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8"/>
        <w:gridCol w:w="284"/>
        <w:gridCol w:w="568"/>
        <w:gridCol w:w="1420"/>
        <w:gridCol w:w="852"/>
        <w:gridCol w:w="284"/>
        <w:gridCol w:w="1420"/>
        <w:gridCol w:w="284"/>
        <w:gridCol w:w="568"/>
        <w:gridCol w:w="852"/>
        <w:gridCol w:w="284"/>
        <w:gridCol w:w="560"/>
        <w:gridCol w:w="280"/>
        <w:gridCol w:w="280"/>
        <w:gridCol w:w="280"/>
        <w:gridCol w:w="280"/>
        <w:gridCol w:w="306"/>
        <w:gridCol w:w="560"/>
        <w:gridCol w:w="306"/>
        <w:gridCol w:w="560"/>
        <w:gridCol w:w="560"/>
        <w:gridCol w:w="280"/>
        <w:gridCol w:w="280"/>
        <w:gridCol w:w="280"/>
        <w:gridCol w:w="280"/>
        <w:gridCol w:w="362"/>
        <w:gridCol w:w="280"/>
        <w:gridCol w:w="280"/>
        <w:gridCol w:w="1366"/>
      </w:tblGrid>
      <w:tr w:rsidR="0035416C" w:rsidRPr="0035416C" w:rsidTr="0035416C">
        <w:trPr>
          <w:trHeight w:val="285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color w:val="000000"/>
                <w:sz w:val="22"/>
                <w:szCs w:val="22"/>
              </w:rPr>
              <w:t>Форма 15</w:t>
            </w:r>
          </w:p>
        </w:tc>
      </w:tr>
      <w:tr w:rsidR="0035416C" w:rsidRPr="0035416C" w:rsidTr="00F94FC6">
        <w:trPr>
          <w:trHeight w:val="285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DF06C6">
        <w:trPr>
          <w:trHeight w:val="285"/>
          <w:jc w:val="center"/>
        </w:trPr>
        <w:tc>
          <w:tcPr>
            <w:tcW w:w="198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DF06C6">
        <w:trPr>
          <w:trHeight w:val="285"/>
          <w:jc w:val="center"/>
        </w:trPr>
        <w:tc>
          <w:tcPr>
            <w:tcW w:w="19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(город)</w:t>
            </w:r>
          </w:p>
        </w:tc>
        <w:tc>
          <w:tcPr>
            <w:tcW w:w="192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DF06C6">
        <w:trPr>
          <w:trHeight w:val="285"/>
          <w:jc w:val="center"/>
        </w:trPr>
        <w:tc>
          <w:tcPr>
            <w:tcW w:w="19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DF06C6">
        <w:trPr>
          <w:trHeight w:val="285"/>
          <w:jc w:val="center"/>
        </w:trPr>
        <w:tc>
          <w:tcPr>
            <w:tcW w:w="19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(заказчик)</w:t>
            </w:r>
          </w:p>
        </w:tc>
        <w:tc>
          <w:tcPr>
            <w:tcW w:w="192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DF06C6">
        <w:trPr>
          <w:trHeight w:val="285"/>
          <w:jc w:val="center"/>
        </w:trPr>
        <w:tc>
          <w:tcPr>
            <w:tcW w:w="19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DF06C6">
        <w:trPr>
          <w:trHeight w:val="285"/>
          <w:jc w:val="center"/>
        </w:trPr>
        <w:tc>
          <w:tcPr>
            <w:tcW w:w="19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16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(объект)</w:t>
            </w:r>
          </w:p>
        </w:tc>
        <w:tc>
          <w:tcPr>
            <w:tcW w:w="192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485386">
        <w:trPr>
          <w:trHeight w:val="285"/>
          <w:jc w:val="center"/>
        </w:trPr>
        <w:tc>
          <w:tcPr>
            <w:tcW w:w="96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35416C">
              <w:rPr>
                <w:sz w:val="22"/>
                <w:szCs w:val="22"/>
              </w:rPr>
              <w:t>г</w:t>
            </w:r>
            <w:proofErr w:type="gramEnd"/>
            <w:r w:rsidRPr="0035416C">
              <w:rPr>
                <w:sz w:val="22"/>
                <w:szCs w:val="22"/>
              </w:rPr>
              <w:t>.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4E5C87">
        <w:trPr>
          <w:trHeight w:val="285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7A1AB3">
        <w:trPr>
          <w:trHeight w:val="300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35416C">
        <w:trPr>
          <w:trHeight w:val="315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5416C">
              <w:rPr>
                <w:b/>
                <w:bCs/>
                <w:sz w:val="24"/>
                <w:szCs w:val="24"/>
              </w:rPr>
              <w:t>ПРОТОКОЛ ОСМОТРА И ПРОВЕРКИ</w:t>
            </w:r>
          </w:p>
        </w:tc>
      </w:tr>
      <w:tr w:rsidR="0035416C" w:rsidRPr="0035416C" w:rsidTr="0035416C">
        <w:trPr>
          <w:trHeight w:val="315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5416C">
              <w:rPr>
                <w:b/>
                <w:bCs/>
                <w:sz w:val="24"/>
                <w:szCs w:val="24"/>
              </w:rPr>
              <w:t xml:space="preserve"> СОПРОТИВЛЕНИЯ ИЗОЛЯЦИИ КАБЕЛЕЙ  НА БАРАБАНЕ ПЕРЕД ПРОКЛАДКОЙ</w:t>
            </w:r>
          </w:p>
        </w:tc>
      </w:tr>
      <w:tr w:rsidR="0035416C" w:rsidRPr="0035416C" w:rsidTr="00CE563F">
        <w:trPr>
          <w:trHeight w:val="315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35416C">
        <w:trPr>
          <w:trHeight w:val="31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Номер</w:t>
            </w:r>
            <w:r w:rsidRPr="0035416C">
              <w:rPr>
                <w:sz w:val="22"/>
                <w:szCs w:val="22"/>
              </w:rPr>
              <w:br/>
              <w:t>барабана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Марка кабеля,</w:t>
            </w:r>
            <w:r w:rsidRPr="0035416C">
              <w:rPr>
                <w:sz w:val="22"/>
                <w:szCs w:val="22"/>
              </w:rPr>
              <w:br/>
              <w:t xml:space="preserve"> сечение, мм</w:t>
            </w:r>
            <w:proofErr w:type="gramStart"/>
            <w:r w:rsidRPr="0035416C">
              <w:rPr>
                <w:sz w:val="22"/>
                <w:szCs w:val="22"/>
              </w:rPr>
              <w:t>2</w:t>
            </w:r>
            <w:proofErr w:type="gramEnd"/>
            <w:r w:rsidRPr="0035416C">
              <w:rPr>
                <w:sz w:val="22"/>
                <w:szCs w:val="22"/>
              </w:rPr>
              <w:t xml:space="preserve">, напряжение, </w:t>
            </w:r>
            <w:proofErr w:type="spellStart"/>
            <w:r w:rsidRPr="0035416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 xml:space="preserve">Длина кабеля, </w:t>
            </w:r>
            <w:proofErr w:type="gramStart"/>
            <w:r w:rsidRPr="0035416C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Заво</w:t>
            </w:r>
            <w:proofErr w:type="gramStart"/>
            <w:r w:rsidRPr="0035416C">
              <w:rPr>
                <w:sz w:val="22"/>
                <w:szCs w:val="22"/>
              </w:rPr>
              <w:t>д-</w:t>
            </w:r>
            <w:proofErr w:type="gramEnd"/>
            <w:r w:rsidRPr="0035416C">
              <w:rPr>
                <w:sz w:val="22"/>
                <w:szCs w:val="22"/>
              </w:rPr>
              <w:br/>
              <w:t>изготовитель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Дата</w:t>
            </w:r>
            <w:r w:rsidRPr="0035416C">
              <w:rPr>
                <w:sz w:val="22"/>
                <w:szCs w:val="22"/>
              </w:rPr>
              <w:br/>
              <w:t>выпуска</w:t>
            </w:r>
          </w:p>
        </w:tc>
        <w:tc>
          <w:tcPr>
            <w:tcW w:w="42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Состояние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16C">
              <w:rPr>
                <w:color w:val="000000"/>
                <w:sz w:val="22"/>
                <w:szCs w:val="22"/>
              </w:rPr>
              <w:t>Сопротивление изоляции, Мом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16C">
              <w:rPr>
                <w:color w:val="000000"/>
                <w:sz w:val="22"/>
                <w:szCs w:val="22"/>
              </w:rPr>
              <w:t>Заключение</w:t>
            </w:r>
          </w:p>
        </w:tc>
      </w:tr>
      <w:tr w:rsidR="0035416C" w:rsidRPr="0035416C" w:rsidTr="0035416C">
        <w:trPr>
          <w:trHeight w:val="945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16C">
              <w:rPr>
                <w:color w:val="000000"/>
                <w:sz w:val="22"/>
                <w:szCs w:val="22"/>
              </w:rPr>
              <w:t>барабана и обшивки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416C">
              <w:rPr>
                <w:color w:val="000000"/>
                <w:sz w:val="22"/>
                <w:szCs w:val="22"/>
              </w:rPr>
              <w:t>наружных витков наружных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416C">
              <w:rPr>
                <w:color w:val="000000"/>
                <w:sz w:val="22"/>
                <w:szCs w:val="22"/>
              </w:rPr>
              <w:t>герметизи-рующих</w:t>
            </w:r>
            <w:proofErr w:type="spellEnd"/>
            <w:proofErr w:type="gramEnd"/>
            <w:r w:rsidRPr="0035416C">
              <w:rPr>
                <w:color w:val="000000"/>
                <w:sz w:val="22"/>
                <w:szCs w:val="22"/>
              </w:rPr>
              <w:t xml:space="preserve"> заделок</w:t>
            </w:r>
          </w:p>
        </w:tc>
        <w:tc>
          <w:tcPr>
            <w:tcW w:w="17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5416C" w:rsidRPr="0035416C" w:rsidTr="0035416C">
        <w:trPr>
          <w:trHeight w:val="30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416C" w:rsidRPr="0035416C" w:rsidTr="0035416C">
        <w:trPr>
          <w:trHeight w:val="31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416C" w:rsidRPr="0035416C" w:rsidTr="0035416C">
        <w:trPr>
          <w:trHeight w:val="30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416C" w:rsidRPr="0035416C" w:rsidTr="00E21340">
        <w:trPr>
          <w:trHeight w:val="300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774C1A">
        <w:trPr>
          <w:trHeight w:val="300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940C7A">
        <w:trPr>
          <w:trHeight w:val="300"/>
          <w:jc w:val="center"/>
        </w:trPr>
        <w:tc>
          <w:tcPr>
            <w:tcW w:w="7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 xml:space="preserve">Сопротивление изоляции замерено </w:t>
            </w:r>
            <w:proofErr w:type="spellStart"/>
            <w:r w:rsidRPr="0035416C">
              <w:rPr>
                <w:sz w:val="22"/>
                <w:szCs w:val="22"/>
              </w:rPr>
              <w:t>мегаомметром</w:t>
            </w:r>
            <w:proofErr w:type="spellEnd"/>
            <w:r w:rsidRPr="0035416C">
              <w:rPr>
                <w:sz w:val="22"/>
                <w:szCs w:val="22"/>
              </w:rPr>
              <w:t xml:space="preserve"> на напряжение 2500</w:t>
            </w:r>
            <w:proofErr w:type="gramStart"/>
            <w:r w:rsidRPr="0035416C">
              <w:rPr>
                <w:sz w:val="22"/>
                <w:szCs w:val="22"/>
              </w:rPr>
              <w:t xml:space="preserve"> В</w:t>
            </w:r>
            <w:proofErr w:type="gramEnd"/>
            <w:r w:rsidRPr="0035416C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34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41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заводской  №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5416C" w:rsidRPr="0035416C" w:rsidTr="00D57212">
        <w:trPr>
          <w:trHeight w:val="300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537AD6">
        <w:trPr>
          <w:trHeight w:val="300"/>
          <w:jc w:val="center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Осмотр и проверку произвел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Производитель работ (мастер)</w:t>
            </w:r>
          </w:p>
        </w:tc>
        <w:tc>
          <w:tcPr>
            <w:tcW w:w="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247282">
        <w:trPr>
          <w:trHeight w:val="300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9257C5">
        <w:trPr>
          <w:trHeight w:val="300"/>
          <w:jc w:val="center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5416C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6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F036C2">
        <w:trPr>
          <w:trHeight w:val="300"/>
          <w:jc w:val="center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3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6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7226EB">
        <w:trPr>
          <w:trHeight w:val="300"/>
          <w:jc w:val="center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683135">
        <w:trPr>
          <w:trHeight w:val="300"/>
          <w:jc w:val="center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35416C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16C" w:rsidRPr="0035416C" w:rsidTr="00FE409B">
        <w:trPr>
          <w:trHeight w:val="300"/>
          <w:jc w:val="center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416C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6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6C" w:rsidRPr="0035416C" w:rsidRDefault="0035416C" w:rsidP="003541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D2068" w:rsidRPr="0035416C" w:rsidRDefault="003D2068" w:rsidP="0035416C">
      <w:pPr>
        <w:rPr>
          <w:lang w:val="en-US"/>
        </w:rPr>
      </w:pPr>
    </w:p>
    <w:sectPr w:rsidR="003D2068" w:rsidRPr="0035416C" w:rsidSect="0035416C">
      <w:pgSz w:w="16838" w:h="11906" w:orient="landscape"/>
      <w:pgMar w:top="85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0F1111"/>
    <w:rsid w:val="00152D89"/>
    <w:rsid w:val="001646F4"/>
    <w:rsid w:val="00184157"/>
    <w:rsid w:val="001868EE"/>
    <w:rsid w:val="001C0119"/>
    <w:rsid w:val="002210BE"/>
    <w:rsid w:val="002F6DED"/>
    <w:rsid w:val="002F7079"/>
    <w:rsid w:val="0034797C"/>
    <w:rsid w:val="00350918"/>
    <w:rsid w:val="003512DC"/>
    <w:rsid w:val="0035416C"/>
    <w:rsid w:val="003655F0"/>
    <w:rsid w:val="003C6CF1"/>
    <w:rsid w:val="003D2068"/>
    <w:rsid w:val="00405F9C"/>
    <w:rsid w:val="004166D1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5E53D9"/>
    <w:rsid w:val="0067386E"/>
    <w:rsid w:val="00691959"/>
    <w:rsid w:val="006A4134"/>
    <w:rsid w:val="006A6972"/>
    <w:rsid w:val="00722813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0564A"/>
    <w:rsid w:val="00E16D39"/>
    <w:rsid w:val="00E26BC8"/>
    <w:rsid w:val="00E307BC"/>
    <w:rsid w:val="00E82A16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6</cp:revision>
  <dcterms:created xsi:type="dcterms:W3CDTF">2019-09-22T16:13:00Z</dcterms:created>
  <dcterms:modified xsi:type="dcterms:W3CDTF">2019-10-04T16:28:00Z</dcterms:modified>
</cp:coreProperties>
</file>