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4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80"/>
        <w:gridCol w:w="1400"/>
        <w:gridCol w:w="560"/>
        <w:gridCol w:w="560"/>
        <w:gridCol w:w="1120"/>
        <w:gridCol w:w="280"/>
        <w:gridCol w:w="591"/>
        <w:gridCol w:w="249"/>
        <w:gridCol w:w="840"/>
        <w:gridCol w:w="306"/>
        <w:gridCol w:w="280"/>
        <w:gridCol w:w="280"/>
        <w:gridCol w:w="306"/>
        <w:gridCol w:w="280"/>
        <w:gridCol w:w="840"/>
        <w:gridCol w:w="280"/>
        <w:gridCol w:w="560"/>
        <w:gridCol w:w="280"/>
        <w:gridCol w:w="362"/>
      </w:tblGrid>
      <w:tr w:rsidR="007B4D23" w:rsidRPr="007B4D23" w:rsidTr="007B4D23">
        <w:trPr>
          <w:trHeight w:val="300"/>
        </w:trPr>
        <w:tc>
          <w:tcPr>
            <w:tcW w:w="102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B4D23" w:rsidRPr="007B4D23" w:rsidTr="007B4D23">
        <w:trPr>
          <w:trHeight w:val="300"/>
        </w:trPr>
        <w:tc>
          <w:tcPr>
            <w:tcW w:w="4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B4D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B4D2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B4D23" w:rsidRPr="007B4D23" w:rsidTr="007B4D23">
        <w:trPr>
          <w:trHeight w:val="285"/>
        </w:trPr>
        <w:tc>
          <w:tcPr>
            <w:tcW w:w="47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B4D23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B4D23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7B4D23" w:rsidRPr="007B4D23" w:rsidTr="007B4D23">
        <w:trPr>
          <w:trHeight w:val="300"/>
        </w:trPr>
        <w:tc>
          <w:tcPr>
            <w:tcW w:w="4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B4D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B4D2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B4D23" w:rsidRPr="007B4D23" w:rsidTr="00C14B6C">
        <w:trPr>
          <w:trHeight w:val="330"/>
        </w:trPr>
        <w:tc>
          <w:tcPr>
            <w:tcW w:w="47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B4D23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4D23" w:rsidRPr="007B4D23" w:rsidRDefault="007B4D23" w:rsidP="00C14B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B4D23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7B4D23" w:rsidRPr="007B4D23" w:rsidTr="007B4D23">
        <w:trPr>
          <w:trHeight w:val="300"/>
        </w:trPr>
        <w:tc>
          <w:tcPr>
            <w:tcW w:w="4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B4D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B4D2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B4D23" w:rsidRPr="007B4D23" w:rsidTr="007B4D23">
        <w:trPr>
          <w:trHeight w:val="315"/>
        </w:trPr>
        <w:tc>
          <w:tcPr>
            <w:tcW w:w="47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B4D23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B4D23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7B4D23" w:rsidRPr="007B4D23" w:rsidTr="007B4D23">
        <w:trPr>
          <w:trHeight w:val="300"/>
        </w:trPr>
        <w:tc>
          <w:tcPr>
            <w:tcW w:w="6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B4D23">
              <w:rPr>
                <w:sz w:val="22"/>
                <w:szCs w:val="22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B4D23">
              <w:rPr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B4D23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B4D23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B4D23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7B4D23">
              <w:rPr>
                <w:sz w:val="22"/>
                <w:szCs w:val="22"/>
              </w:rPr>
              <w:t>г</w:t>
            </w:r>
            <w:proofErr w:type="gramEnd"/>
            <w:r w:rsidRPr="007B4D23">
              <w:rPr>
                <w:sz w:val="22"/>
                <w:szCs w:val="22"/>
              </w:rPr>
              <w:t>.</w:t>
            </w:r>
          </w:p>
        </w:tc>
      </w:tr>
      <w:tr w:rsidR="007B4D23" w:rsidRPr="007B4D23" w:rsidTr="007B4D23">
        <w:trPr>
          <w:trHeight w:val="315"/>
        </w:trPr>
        <w:tc>
          <w:tcPr>
            <w:tcW w:w="102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B4D23" w:rsidRPr="007B4D23" w:rsidTr="007B4D23">
        <w:trPr>
          <w:trHeight w:val="300"/>
        </w:trPr>
        <w:tc>
          <w:tcPr>
            <w:tcW w:w="102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B4D23" w:rsidRPr="007B4D23" w:rsidTr="007B4D23">
        <w:trPr>
          <w:trHeight w:val="315"/>
        </w:trPr>
        <w:tc>
          <w:tcPr>
            <w:tcW w:w="102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B4D23">
              <w:rPr>
                <w:b/>
                <w:bCs/>
                <w:sz w:val="24"/>
                <w:szCs w:val="24"/>
              </w:rPr>
              <w:t>ПРОТОКОЛ</w:t>
            </w:r>
          </w:p>
        </w:tc>
      </w:tr>
      <w:tr w:rsidR="007B4D23" w:rsidRPr="007B4D23" w:rsidTr="007B4D23">
        <w:trPr>
          <w:trHeight w:val="315"/>
        </w:trPr>
        <w:tc>
          <w:tcPr>
            <w:tcW w:w="102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B4D23">
              <w:rPr>
                <w:b/>
                <w:bCs/>
                <w:sz w:val="24"/>
                <w:szCs w:val="24"/>
              </w:rPr>
              <w:t>испытания силового кабеля напряжением выше 1000В</w:t>
            </w:r>
          </w:p>
        </w:tc>
      </w:tr>
      <w:tr w:rsidR="007B4D23" w:rsidRPr="007B4D23" w:rsidTr="007B4D23">
        <w:trPr>
          <w:trHeight w:val="315"/>
        </w:trPr>
        <w:tc>
          <w:tcPr>
            <w:tcW w:w="102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7B4D23" w:rsidRPr="007B4D23" w:rsidTr="007B4D23">
        <w:trPr>
          <w:trHeight w:val="7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 xml:space="preserve">Номер </w:t>
            </w:r>
            <w:proofErr w:type="gramStart"/>
            <w:r w:rsidRPr="007B4D23">
              <w:t>бара-</w:t>
            </w:r>
            <w:proofErr w:type="spellStart"/>
            <w:r w:rsidRPr="007B4D23">
              <w:t>бана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Марка кабеля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Сечение кабеля, мм</w:t>
            </w:r>
            <w:proofErr w:type="gramStart"/>
            <w:r w:rsidRPr="007B4D2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 xml:space="preserve">Длина кабеля, </w:t>
            </w:r>
            <w:proofErr w:type="gramStart"/>
            <w:r w:rsidRPr="007B4D23">
              <w:t>м</w:t>
            </w:r>
            <w:proofErr w:type="gramEnd"/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proofErr w:type="gramStart"/>
            <w:r w:rsidRPr="007B4D23">
              <w:t>Рабочее</w:t>
            </w:r>
            <w:proofErr w:type="gramEnd"/>
            <w:r w:rsidRPr="007B4D23">
              <w:t xml:space="preserve"> </w:t>
            </w:r>
            <w:proofErr w:type="spellStart"/>
            <w:r w:rsidRPr="007B4D23">
              <w:t>напряже-ние</w:t>
            </w:r>
            <w:proofErr w:type="spellEnd"/>
            <w:r w:rsidRPr="007B4D23">
              <w:t xml:space="preserve">, </w:t>
            </w:r>
            <w:proofErr w:type="spellStart"/>
            <w:r w:rsidRPr="007B4D23">
              <w:t>кВ</w:t>
            </w:r>
            <w:proofErr w:type="spellEnd"/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proofErr w:type="gramStart"/>
            <w:r w:rsidRPr="007B4D23">
              <w:t>Испытатель-</w:t>
            </w:r>
            <w:proofErr w:type="spellStart"/>
            <w:r w:rsidRPr="007B4D23">
              <w:t>ное</w:t>
            </w:r>
            <w:proofErr w:type="spellEnd"/>
            <w:proofErr w:type="gramEnd"/>
            <w:r w:rsidRPr="007B4D23">
              <w:t xml:space="preserve"> </w:t>
            </w:r>
            <w:proofErr w:type="spellStart"/>
            <w:r w:rsidRPr="007B4D23">
              <w:t>напряже-ние</w:t>
            </w:r>
            <w:proofErr w:type="spellEnd"/>
            <w:r w:rsidRPr="007B4D23">
              <w:t xml:space="preserve">, </w:t>
            </w:r>
            <w:proofErr w:type="spellStart"/>
            <w:r w:rsidRPr="007B4D23">
              <w:t>кВ</w:t>
            </w:r>
            <w:proofErr w:type="spellEnd"/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proofErr w:type="spellStart"/>
            <w:proofErr w:type="gramStart"/>
            <w:r w:rsidRPr="007B4D23">
              <w:t>Продолжитель-ность</w:t>
            </w:r>
            <w:proofErr w:type="spellEnd"/>
            <w:proofErr w:type="gramEnd"/>
            <w:r w:rsidRPr="007B4D23">
              <w:t xml:space="preserve"> испытания, мин.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Заключение</w:t>
            </w:r>
          </w:p>
        </w:tc>
      </w:tr>
      <w:tr w:rsidR="007B4D23" w:rsidRPr="007B4D23" w:rsidTr="007B4D23">
        <w:trPr>
          <w:trHeight w:val="46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</w:tr>
      <w:tr w:rsidR="007B4D23" w:rsidRPr="007B4D23" w:rsidTr="007B4D23">
        <w:trPr>
          <w:trHeight w:val="46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</w:tr>
      <w:tr w:rsidR="007B4D23" w:rsidRPr="007B4D23" w:rsidTr="007B4D23">
        <w:trPr>
          <w:trHeight w:val="46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</w:tr>
      <w:tr w:rsidR="007B4D23" w:rsidRPr="007B4D23" w:rsidTr="007B4D23">
        <w:trPr>
          <w:trHeight w:val="46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</w:tr>
      <w:tr w:rsidR="007B4D23" w:rsidRPr="007B4D23" w:rsidTr="007B4D23">
        <w:trPr>
          <w:trHeight w:val="46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</w:tr>
      <w:tr w:rsidR="007B4D23" w:rsidRPr="007B4D23" w:rsidTr="007B4D23">
        <w:trPr>
          <w:trHeight w:val="46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</w:tr>
      <w:tr w:rsidR="007B4D23" w:rsidRPr="007B4D23" w:rsidTr="007B4D23">
        <w:trPr>
          <w:trHeight w:val="300"/>
        </w:trPr>
        <w:tc>
          <w:tcPr>
            <w:tcW w:w="102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7B4D23" w:rsidRPr="007B4D23" w:rsidTr="007B4D2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B4D23">
              <w:rPr>
                <w:sz w:val="22"/>
                <w:szCs w:val="22"/>
              </w:rPr>
              <w:t>Измерения произвел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B4D23">
              <w:rPr>
                <w:sz w:val="22"/>
                <w:szCs w:val="22"/>
              </w:rPr>
              <w:t>Производитель работ</w:t>
            </w:r>
          </w:p>
        </w:tc>
        <w:tc>
          <w:tcPr>
            <w:tcW w:w="2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7B4D23" w:rsidRPr="007B4D23" w:rsidTr="007B4D23">
        <w:trPr>
          <w:trHeight w:val="300"/>
        </w:trPr>
        <w:tc>
          <w:tcPr>
            <w:tcW w:w="102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7B4D23" w:rsidRPr="007B4D23" w:rsidTr="0000492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7B4D23">
              <w:t>/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7B4D23">
              <w:t>/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B4D23"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7B4D23" w:rsidRPr="007B4D23" w:rsidTr="00074F6B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B4D23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B4D23">
              <w:rPr>
                <w:sz w:val="22"/>
                <w:szCs w:val="22"/>
                <w:vertAlign w:val="superscript"/>
              </w:rPr>
              <w:t>(ФИО)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B4D23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B4D23">
              <w:rPr>
                <w:sz w:val="22"/>
                <w:szCs w:val="22"/>
                <w:vertAlign w:val="superscript"/>
              </w:rPr>
              <w:t>(ФИО)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7B4D23" w:rsidRPr="007B4D23" w:rsidTr="00106850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7B4D23" w:rsidRPr="007B4D23" w:rsidTr="00EE1DE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B4D23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39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B4D23">
              <w:rPr>
                <w:sz w:val="22"/>
                <w:szCs w:val="22"/>
              </w:rPr>
              <w:t> </w:t>
            </w:r>
          </w:p>
        </w:tc>
        <w:tc>
          <w:tcPr>
            <w:tcW w:w="2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B4D23" w:rsidRPr="007B4D23" w:rsidTr="00BE67AD">
        <w:trPr>
          <w:trHeight w:val="36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B4D23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D23" w:rsidRPr="007B4D23" w:rsidRDefault="007B4D23" w:rsidP="007B4D2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3D2068" w:rsidRPr="0050743C" w:rsidRDefault="003D2068" w:rsidP="003512DC"/>
    <w:sectPr w:rsidR="003D2068" w:rsidRPr="0050743C" w:rsidSect="00E307BC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152D89"/>
    <w:rsid w:val="001646F4"/>
    <w:rsid w:val="001868EE"/>
    <w:rsid w:val="001C0119"/>
    <w:rsid w:val="002210BE"/>
    <w:rsid w:val="002F6DED"/>
    <w:rsid w:val="002F7079"/>
    <w:rsid w:val="0034797C"/>
    <w:rsid w:val="00350918"/>
    <w:rsid w:val="003512DC"/>
    <w:rsid w:val="003655F0"/>
    <w:rsid w:val="003C6CF1"/>
    <w:rsid w:val="003D2068"/>
    <w:rsid w:val="00405F9C"/>
    <w:rsid w:val="00444611"/>
    <w:rsid w:val="0049706B"/>
    <w:rsid w:val="004B13C0"/>
    <w:rsid w:val="004E1E33"/>
    <w:rsid w:val="0050743C"/>
    <w:rsid w:val="005374AB"/>
    <w:rsid w:val="005510F2"/>
    <w:rsid w:val="00555709"/>
    <w:rsid w:val="00593932"/>
    <w:rsid w:val="005D566D"/>
    <w:rsid w:val="0067386E"/>
    <w:rsid w:val="00691959"/>
    <w:rsid w:val="006A4134"/>
    <w:rsid w:val="006A6972"/>
    <w:rsid w:val="0073356C"/>
    <w:rsid w:val="007B4D23"/>
    <w:rsid w:val="007B708D"/>
    <w:rsid w:val="00816F48"/>
    <w:rsid w:val="00817648"/>
    <w:rsid w:val="00830E48"/>
    <w:rsid w:val="008602B6"/>
    <w:rsid w:val="008671B5"/>
    <w:rsid w:val="00871DC5"/>
    <w:rsid w:val="008D2F4A"/>
    <w:rsid w:val="00906D33"/>
    <w:rsid w:val="009907DE"/>
    <w:rsid w:val="009A65EB"/>
    <w:rsid w:val="00A026FB"/>
    <w:rsid w:val="00A74FA0"/>
    <w:rsid w:val="00AC6310"/>
    <w:rsid w:val="00AC6361"/>
    <w:rsid w:val="00AD37F1"/>
    <w:rsid w:val="00B5619F"/>
    <w:rsid w:val="00B63BE2"/>
    <w:rsid w:val="00C14B6C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E26BC8"/>
    <w:rsid w:val="00E307BC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6</cp:revision>
  <dcterms:created xsi:type="dcterms:W3CDTF">2019-09-22T15:45:00Z</dcterms:created>
  <dcterms:modified xsi:type="dcterms:W3CDTF">2019-10-04T16:33:00Z</dcterms:modified>
</cp:coreProperties>
</file>