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5"/>
        <w:gridCol w:w="840"/>
        <w:gridCol w:w="1400"/>
        <w:gridCol w:w="280"/>
        <w:gridCol w:w="1400"/>
        <w:gridCol w:w="286"/>
        <w:gridCol w:w="285"/>
        <w:gridCol w:w="285"/>
        <w:gridCol w:w="560"/>
        <w:gridCol w:w="280"/>
        <w:gridCol w:w="1120"/>
        <w:gridCol w:w="560"/>
        <w:gridCol w:w="840"/>
        <w:gridCol w:w="297"/>
        <w:gridCol w:w="323"/>
        <w:gridCol w:w="592"/>
        <w:gridCol w:w="323"/>
        <w:gridCol w:w="1120"/>
        <w:gridCol w:w="280"/>
        <w:gridCol w:w="840"/>
        <w:gridCol w:w="362"/>
        <w:gridCol w:w="1988"/>
      </w:tblGrid>
      <w:tr w:rsidR="005D1515" w:rsidRPr="005D1515" w:rsidTr="005D1515">
        <w:trPr>
          <w:trHeight w:val="285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D1515">
              <w:rPr>
                <w:color w:val="000000"/>
                <w:sz w:val="22"/>
                <w:szCs w:val="22"/>
              </w:rPr>
              <w:t>Форма 18</w:t>
            </w:r>
          </w:p>
        </w:tc>
      </w:tr>
      <w:tr w:rsidR="005D1515" w:rsidRPr="005D1515" w:rsidTr="00AE3B36">
        <w:trPr>
          <w:trHeight w:val="285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D1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D1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16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(город)</w:t>
            </w:r>
          </w:p>
        </w:tc>
        <w:tc>
          <w:tcPr>
            <w:tcW w:w="1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D1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D1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16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(заказчик)</w:t>
            </w:r>
          </w:p>
        </w:tc>
        <w:tc>
          <w:tcPr>
            <w:tcW w:w="1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D1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D1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C3632">
        <w:trPr>
          <w:trHeight w:val="285"/>
        </w:trPr>
        <w:tc>
          <w:tcPr>
            <w:tcW w:w="204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(объект)</w:t>
            </w:r>
          </w:p>
        </w:tc>
        <w:tc>
          <w:tcPr>
            <w:tcW w:w="19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914404">
        <w:trPr>
          <w:trHeight w:val="285"/>
        </w:trPr>
        <w:tc>
          <w:tcPr>
            <w:tcW w:w="9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D1515">
              <w:rPr>
                <w:sz w:val="22"/>
                <w:szCs w:val="22"/>
              </w:rPr>
              <w:t>г</w:t>
            </w:r>
            <w:proofErr w:type="gramEnd"/>
            <w:r w:rsidRPr="005D1515">
              <w:rPr>
                <w:sz w:val="22"/>
                <w:szCs w:val="22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3E45AD">
        <w:trPr>
          <w:trHeight w:val="570"/>
        </w:trPr>
        <w:tc>
          <w:tcPr>
            <w:tcW w:w="1546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D1515" w:rsidRPr="005D1515" w:rsidTr="005D1515">
        <w:trPr>
          <w:trHeight w:val="315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D1515">
              <w:rPr>
                <w:b/>
                <w:bCs/>
                <w:sz w:val="24"/>
                <w:szCs w:val="24"/>
              </w:rPr>
              <w:t>ЖУРНАЛ ПРОКЛАДКИ КАБЕЛЕЙ</w:t>
            </w:r>
          </w:p>
        </w:tc>
      </w:tr>
      <w:tr w:rsidR="000B0525" w:rsidRPr="005D1515" w:rsidTr="00411CA5">
        <w:trPr>
          <w:trHeight w:val="315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1515" w:rsidRPr="005D1515" w:rsidTr="005D1515">
        <w:trPr>
          <w:trHeight w:val="13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Дата прокладки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Наименование и номер кабеля по кабельному журналу или исполнительной схеме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 xml:space="preserve">Марка кабеля, напряжение, </w:t>
            </w:r>
            <w:proofErr w:type="spellStart"/>
            <w:r w:rsidRPr="005D1515">
              <w:rPr>
                <w:sz w:val="22"/>
                <w:szCs w:val="22"/>
              </w:rPr>
              <w:t>кВ</w:t>
            </w:r>
            <w:proofErr w:type="spellEnd"/>
            <w:r w:rsidRPr="005D1515">
              <w:rPr>
                <w:sz w:val="22"/>
                <w:szCs w:val="22"/>
              </w:rPr>
              <w:t>, сечение, мм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 xml:space="preserve">Общая длина линии, </w:t>
            </w:r>
            <w:proofErr w:type="gramStart"/>
            <w:r w:rsidRPr="005D1515">
              <w:rPr>
                <w:sz w:val="22"/>
                <w:szCs w:val="22"/>
              </w:rPr>
              <w:t>м</w:t>
            </w:r>
            <w:proofErr w:type="gramEnd"/>
            <w:r w:rsidRPr="005D15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 xml:space="preserve">Номера барабанов и длина кабеля на каждом, </w:t>
            </w:r>
            <w:proofErr w:type="gramStart"/>
            <w:r w:rsidRPr="005D1515">
              <w:rPr>
                <w:sz w:val="22"/>
                <w:szCs w:val="22"/>
              </w:rPr>
              <w:t>м</w:t>
            </w:r>
            <w:proofErr w:type="gramEnd"/>
            <w:r w:rsidRPr="005D15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D1515">
              <w:t xml:space="preserve">Количество </w:t>
            </w:r>
            <w:proofErr w:type="gramStart"/>
            <w:r w:rsidRPr="005D1515">
              <w:t>соединитель-</w:t>
            </w:r>
            <w:proofErr w:type="spellStart"/>
            <w:r w:rsidRPr="005D1515">
              <w:t>ных</w:t>
            </w:r>
            <w:proofErr w:type="spellEnd"/>
            <w:proofErr w:type="gramEnd"/>
            <w:r w:rsidRPr="005D1515">
              <w:t xml:space="preserve"> муфт на линии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Температура окружающего воздуха при прокладке, °</w:t>
            </w:r>
            <w:proofErr w:type="gramStart"/>
            <w:r w:rsidRPr="005D1515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Способ подогрева кабеля и продолжительность прокладки, час.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1515">
              <w:rPr>
                <w:color w:val="000000"/>
                <w:sz w:val="22"/>
                <w:szCs w:val="22"/>
              </w:rPr>
              <w:t xml:space="preserve">Фамилия и подпись </w:t>
            </w:r>
            <w:proofErr w:type="gramStart"/>
            <w:r w:rsidRPr="005D1515">
              <w:rPr>
                <w:color w:val="000000"/>
                <w:sz w:val="22"/>
                <w:szCs w:val="22"/>
              </w:rPr>
              <w:t>ответственного</w:t>
            </w:r>
            <w:proofErr w:type="gramEnd"/>
            <w:r w:rsidRPr="005D1515">
              <w:rPr>
                <w:color w:val="000000"/>
                <w:sz w:val="22"/>
                <w:szCs w:val="22"/>
              </w:rPr>
              <w:t xml:space="preserve"> за прокладку</w:t>
            </w:r>
          </w:p>
        </w:tc>
      </w:tr>
      <w:tr w:rsidR="005D1515" w:rsidRPr="005D1515" w:rsidTr="005D1515">
        <w:trPr>
          <w:trHeight w:val="64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D1515">
              <w:t> 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15" w:rsidRPr="005D1515" w:rsidRDefault="005D151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15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0525" w:rsidRPr="005D1515" w:rsidTr="0064762D">
        <w:trPr>
          <w:trHeight w:val="300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0525" w:rsidRPr="005D1515" w:rsidTr="00496F48">
        <w:trPr>
          <w:trHeight w:val="300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0525" w:rsidRPr="005D1515" w:rsidTr="000B0525">
        <w:trPr>
          <w:trHeight w:val="374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0525" w:rsidRPr="005D1515" w:rsidTr="0019014D">
        <w:trPr>
          <w:trHeight w:val="300"/>
        </w:trPr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0B052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</w:rPr>
              <w:t>Производитель работ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D1515"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D1515">
              <w:t> </w:t>
            </w:r>
          </w:p>
        </w:tc>
        <w:tc>
          <w:tcPr>
            <w:tcW w:w="7525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0525" w:rsidRPr="005D1515" w:rsidTr="0019014D">
        <w:trPr>
          <w:trHeight w:val="300"/>
        </w:trPr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D1515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7525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25" w:rsidRPr="005D1515" w:rsidRDefault="000B0525" w:rsidP="005D15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5D1515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B0525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1515"/>
    <w:rsid w:val="005D566D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7</cp:revision>
  <dcterms:created xsi:type="dcterms:W3CDTF">2019-09-21T16:07:00Z</dcterms:created>
  <dcterms:modified xsi:type="dcterms:W3CDTF">2019-10-04T16:19:00Z</dcterms:modified>
</cp:coreProperties>
</file>