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"/>
        <w:gridCol w:w="562"/>
        <w:gridCol w:w="281"/>
        <w:gridCol w:w="281"/>
        <w:gridCol w:w="281"/>
        <w:gridCol w:w="562"/>
        <w:gridCol w:w="281"/>
        <w:gridCol w:w="560"/>
        <w:gridCol w:w="280"/>
        <w:gridCol w:w="280"/>
        <w:gridCol w:w="560"/>
        <w:gridCol w:w="560"/>
        <w:gridCol w:w="280"/>
        <w:gridCol w:w="840"/>
        <w:gridCol w:w="280"/>
        <w:gridCol w:w="280"/>
        <w:gridCol w:w="560"/>
        <w:gridCol w:w="280"/>
        <w:gridCol w:w="840"/>
        <w:gridCol w:w="280"/>
        <w:gridCol w:w="280"/>
        <w:gridCol w:w="560"/>
        <w:gridCol w:w="280"/>
        <w:gridCol w:w="280"/>
      </w:tblGrid>
      <w:tr w:rsidR="00F001FD" w:rsidRPr="00FA60F8" w:rsidTr="00215AB1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F001F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bookmarkStart w:id="0" w:name="_GoBack" w:colFirst="0" w:colLast="0"/>
            <w:r>
              <w:t>СП 129.13330.201</w:t>
            </w:r>
            <w:r>
              <w:rPr>
                <w:lang w:val="en-US"/>
              </w:rPr>
              <w:t>9</w:t>
            </w:r>
          </w:p>
        </w:tc>
      </w:tr>
      <w:bookmarkEnd w:id="0"/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A60F8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A60F8">
              <w:rPr>
                <w:b/>
                <w:bCs/>
                <w:sz w:val="24"/>
                <w:szCs w:val="24"/>
              </w:rPr>
              <w:t xml:space="preserve">о проведении промывки и дезинфекции трубопроводов (сооружений) </w:t>
            </w:r>
          </w:p>
        </w:tc>
      </w:tr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A60F8">
              <w:rPr>
                <w:b/>
                <w:bCs/>
                <w:sz w:val="24"/>
                <w:szCs w:val="24"/>
              </w:rPr>
              <w:t>хозяйственно-питьевого водоснабжения</w:t>
            </w:r>
          </w:p>
        </w:tc>
      </w:tr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Город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A60F8">
              <w:rPr>
                <w:sz w:val="22"/>
                <w:szCs w:val="22"/>
              </w:rPr>
              <w:t>г</w:t>
            </w:r>
            <w:proofErr w:type="gramEnd"/>
            <w:r w:rsidRPr="00FA60F8">
              <w:rPr>
                <w:sz w:val="22"/>
                <w:szCs w:val="22"/>
              </w:rPr>
              <w:t>.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 xml:space="preserve">Комиссия в составе представителей: 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санитарно-эпидемиологической службы (СЭС)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125E4">
              <w:rPr>
                <w:i/>
                <w:iCs/>
                <w:sz w:val="16"/>
                <w:szCs w:val="16"/>
              </w:rPr>
              <w:t xml:space="preserve">  (города, района, должность, инициалы, фамилия)     </w:t>
            </w:r>
          </w:p>
        </w:tc>
      </w:tr>
      <w:tr w:rsidR="00F001FD" w:rsidRPr="00FA60F8" w:rsidTr="000357DC">
        <w:trPr>
          <w:trHeight w:val="300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заказчика</w:t>
            </w:r>
          </w:p>
        </w:tc>
        <w:tc>
          <w:tcPr>
            <w:tcW w:w="84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125E4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строительно-монтажной организации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125E4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F001FD" w:rsidRPr="00FA60F8" w:rsidTr="000357DC">
        <w:trPr>
          <w:trHeight w:val="300"/>
        </w:trPr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61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125E4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82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составили настоящий акт о том, что трубопровод, сооружение (ненужное зачеркнуть)</w:t>
            </w:r>
          </w:p>
        </w:tc>
      </w:tr>
      <w:tr w:rsidR="00F001FD" w:rsidRPr="00FA60F8" w:rsidTr="000357DC">
        <w:trPr>
          <w:trHeight w:val="252"/>
        </w:trPr>
        <w:tc>
          <w:tcPr>
            <w:tcW w:w="980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199"/>
        </w:trPr>
        <w:tc>
          <w:tcPr>
            <w:tcW w:w="980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(наименование объекта, длина, диаметр, объем)</w:t>
            </w:r>
          </w:p>
        </w:tc>
      </w:tr>
      <w:tr w:rsidR="00F001FD" w:rsidRPr="00FA60F8" w:rsidTr="000357DC">
        <w:trPr>
          <w:trHeight w:val="270"/>
        </w:trPr>
        <w:tc>
          <w:tcPr>
            <w:tcW w:w="6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подвергнут промывке и дезинфекции хлорированием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1FD" w:rsidRPr="00FA60F8" w:rsidTr="000357DC">
        <w:trPr>
          <w:trHeight w:val="225"/>
        </w:trPr>
        <w:tc>
          <w:tcPr>
            <w:tcW w:w="6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(указать каким реагентом)</w:t>
            </w:r>
          </w:p>
        </w:tc>
      </w:tr>
      <w:tr w:rsidR="00F001FD" w:rsidRPr="00FA60F8" w:rsidTr="000357DC">
        <w:trPr>
          <w:trHeight w:val="315"/>
        </w:trPr>
        <w:tc>
          <w:tcPr>
            <w:tcW w:w="42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при концентрации активного хлора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мг/л (г/м</w:t>
            </w:r>
            <w:r w:rsidRPr="00FA60F8">
              <w:rPr>
                <w:sz w:val="22"/>
                <w:szCs w:val="22"/>
                <w:vertAlign w:val="superscript"/>
              </w:rPr>
              <w:t>3</w:t>
            </w:r>
            <w:r w:rsidRPr="00FA60F8">
              <w:rPr>
                <w:sz w:val="22"/>
                <w:szCs w:val="22"/>
              </w:rPr>
              <w:t>) и продолжительности контакта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70"/>
        </w:trPr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A60F8">
              <w:rPr>
                <w:sz w:val="22"/>
                <w:szCs w:val="22"/>
              </w:rPr>
              <w:t>ч</w:t>
            </w:r>
            <w:proofErr w:type="gramEnd"/>
            <w:r w:rsidRPr="00FA60F8">
              <w:rPr>
                <w:sz w:val="22"/>
                <w:szCs w:val="22"/>
              </w:rPr>
              <w:t>.</w:t>
            </w:r>
          </w:p>
        </w:tc>
        <w:tc>
          <w:tcPr>
            <w:tcW w:w="86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70"/>
        </w:trPr>
        <w:tc>
          <w:tcPr>
            <w:tcW w:w="81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 xml:space="preserve">Результаты </w:t>
            </w:r>
            <w:proofErr w:type="gramStart"/>
            <w:r w:rsidRPr="00FA60F8">
              <w:rPr>
                <w:sz w:val="22"/>
                <w:szCs w:val="22"/>
              </w:rPr>
              <w:t>физико-химического</w:t>
            </w:r>
            <w:proofErr w:type="gramEnd"/>
            <w:r w:rsidRPr="00FA60F8">
              <w:rPr>
                <w:sz w:val="22"/>
                <w:szCs w:val="22"/>
              </w:rPr>
              <w:t xml:space="preserve"> и бактериологического анализов воды на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A60F8">
              <w:rPr>
                <w:sz w:val="22"/>
                <w:szCs w:val="22"/>
              </w:rPr>
              <w:t>листах</w:t>
            </w:r>
            <w:proofErr w:type="gramEnd"/>
            <w:r w:rsidRPr="00FA60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7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прилагаются.</w:t>
            </w:r>
          </w:p>
        </w:tc>
      </w:tr>
      <w:tr w:rsidR="00F001FD" w:rsidRPr="00FA60F8" w:rsidTr="000357DC">
        <w:trPr>
          <w:trHeight w:val="27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 xml:space="preserve">Представитель санитарно-эпидемиологической службы 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sz w:val="22"/>
                <w:szCs w:val="22"/>
              </w:rPr>
              <w:t>(СЭС)</w:t>
            </w: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22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22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22"/>
        </w:trPr>
        <w:tc>
          <w:tcPr>
            <w:tcW w:w="5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001FD" w:rsidRPr="00FA60F8" w:rsidTr="000357DC">
        <w:trPr>
          <w:trHeight w:val="255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33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 xml:space="preserve">Заключение СЭС: </w:t>
            </w:r>
            <w:r w:rsidRPr="00FA60F8">
              <w:rPr>
                <w:sz w:val="22"/>
                <w:szCs w:val="22"/>
                <w:u w:val="single"/>
              </w:rPr>
              <w:t>Трубопровод, сооружение</w:t>
            </w:r>
            <w:r w:rsidRPr="00FA60F8">
              <w:rPr>
                <w:sz w:val="22"/>
                <w:szCs w:val="22"/>
              </w:rPr>
              <w:t xml:space="preserve"> считать продезинфицированным и промытым и</w:t>
            </w:r>
          </w:p>
        </w:tc>
      </w:tr>
      <w:tr w:rsidR="00F001FD" w:rsidRPr="00FA60F8" w:rsidTr="000357DC">
        <w:trPr>
          <w:trHeight w:val="210"/>
        </w:trPr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 xml:space="preserve">(ненужное зачеркнуть) </w:t>
            </w: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разрешить пуск его в эксплуатацию.</w:t>
            </w: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30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Главный врач СЭС</w:t>
            </w:r>
          </w:p>
        </w:tc>
      </w:tr>
      <w:tr w:rsidR="00F001FD" w:rsidRPr="00FA60F8" w:rsidTr="000357DC">
        <w:trPr>
          <w:trHeight w:val="240"/>
        </w:trPr>
        <w:tc>
          <w:tcPr>
            <w:tcW w:w="98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3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60F8">
              <w:rPr>
                <w:sz w:val="22"/>
                <w:szCs w:val="22"/>
              </w:rPr>
              <w:t>"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A60F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A60F8">
              <w:rPr>
                <w:sz w:val="22"/>
                <w:szCs w:val="22"/>
              </w:rPr>
              <w:t>г</w:t>
            </w:r>
            <w:proofErr w:type="gramEnd"/>
            <w:r w:rsidRPr="00FA60F8">
              <w:rPr>
                <w:sz w:val="22"/>
                <w:szCs w:val="22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4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FA60F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001FD" w:rsidRPr="00FA60F8" w:rsidTr="000357DC">
        <w:trPr>
          <w:trHeight w:val="270"/>
        </w:trPr>
        <w:tc>
          <w:tcPr>
            <w:tcW w:w="4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A60F8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FD" w:rsidRPr="00FA60F8" w:rsidRDefault="00F001FD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F001FD" w:rsidRPr="002F7079" w:rsidRDefault="00F001FD" w:rsidP="00F001FD">
      <w:pPr>
        <w:rPr>
          <w:lang w:val="en-US"/>
        </w:rPr>
      </w:pPr>
    </w:p>
    <w:p w:rsidR="00934F88" w:rsidRDefault="00934F88"/>
    <w:sectPr w:rsidR="00934F88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FD"/>
    <w:rsid w:val="00934F88"/>
    <w:rsid w:val="00F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2021-01-06T07:45:00Z</dcterms:created>
  <dcterms:modified xsi:type="dcterms:W3CDTF">2021-01-06T07:46:00Z</dcterms:modified>
</cp:coreProperties>
</file>