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3" w:type="dxa"/>
        <w:tblInd w:w="93" w:type="dxa"/>
        <w:tblLook w:val="04A0" w:firstRow="1" w:lastRow="0" w:firstColumn="1" w:lastColumn="0" w:noHBand="0" w:noVBand="1"/>
      </w:tblPr>
      <w:tblGrid>
        <w:gridCol w:w="492"/>
        <w:gridCol w:w="386"/>
        <w:gridCol w:w="344"/>
        <w:gridCol w:w="271"/>
        <w:gridCol w:w="222"/>
        <w:gridCol w:w="222"/>
        <w:gridCol w:w="271"/>
        <w:gridCol w:w="275"/>
        <w:gridCol w:w="271"/>
        <w:gridCol w:w="271"/>
        <w:gridCol w:w="222"/>
        <w:gridCol w:w="230"/>
        <w:gridCol w:w="275"/>
        <w:gridCol w:w="275"/>
        <w:gridCol w:w="275"/>
        <w:gridCol w:w="275"/>
        <w:gridCol w:w="335"/>
        <w:gridCol w:w="335"/>
        <w:gridCol w:w="381"/>
        <w:gridCol w:w="235"/>
        <w:gridCol w:w="251"/>
        <w:gridCol w:w="249"/>
        <w:gridCol w:w="313"/>
        <w:gridCol w:w="222"/>
        <w:gridCol w:w="222"/>
        <w:gridCol w:w="306"/>
        <w:gridCol w:w="222"/>
        <w:gridCol w:w="269"/>
        <w:gridCol w:w="268"/>
        <w:gridCol w:w="268"/>
        <w:gridCol w:w="268"/>
        <w:gridCol w:w="536"/>
        <w:gridCol w:w="261"/>
        <w:gridCol w:w="385"/>
      </w:tblGrid>
      <w:tr w:rsidR="002F065B" w:rsidRPr="00177010" w:rsidTr="003033AB">
        <w:trPr>
          <w:trHeight w:val="300"/>
        </w:trPr>
        <w:tc>
          <w:tcPr>
            <w:tcW w:w="9903" w:type="dxa"/>
            <w:gridSpan w:val="3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5B" w:rsidRPr="00177010" w:rsidRDefault="002F065B" w:rsidP="002F06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77010">
              <w:t>СП 129.13330.2019</w:t>
            </w:r>
          </w:p>
        </w:tc>
      </w:tr>
      <w:tr w:rsidR="002F065B" w:rsidRPr="00177010" w:rsidTr="000357DC">
        <w:trPr>
          <w:trHeight w:val="315"/>
        </w:trPr>
        <w:tc>
          <w:tcPr>
            <w:tcW w:w="990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177010">
              <w:rPr>
                <w:b/>
                <w:bCs/>
                <w:sz w:val="24"/>
                <w:szCs w:val="24"/>
              </w:rPr>
              <w:t>Акт</w:t>
            </w:r>
          </w:p>
        </w:tc>
      </w:tr>
      <w:tr w:rsidR="002F065B" w:rsidRPr="00177010" w:rsidTr="000357DC">
        <w:trPr>
          <w:trHeight w:val="315"/>
        </w:trPr>
        <w:tc>
          <w:tcPr>
            <w:tcW w:w="990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177010">
              <w:rPr>
                <w:b/>
                <w:bCs/>
                <w:sz w:val="24"/>
                <w:szCs w:val="24"/>
              </w:rPr>
              <w:t xml:space="preserve"> о проведении приемочного гидравлического испытания </w:t>
            </w:r>
          </w:p>
        </w:tc>
      </w:tr>
      <w:tr w:rsidR="002F065B" w:rsidRPr="00177010" w:rsidTr="000357DC">
        <w:trPr>
          <w:trHeight w:val="315"/>
        </w:trPr>
        <w:tc>
          <w:tcPr>
            <w:tcW w:w="990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177010">
              <w:rPr>
                <w:b/>
                <w:bCs/>
                <w:sz w:val="24"/>
                <w:szCs w:val="24"/>
              </w:rPr>
              <w:t>напорного трубопровода на прочность и герметичность</w:t>
            </w:r>
          </w:p>
        </w:tc>
      </w:tr>
      <w:tr w:rsidR="002F065B" w:rsidRPr="00177010" w:rsidTr="000357DC">
        <w:trPr>
          <w:trHeight w:val="252"/>
        </w:trPr>
        <w:tc>
          <w:tcPr>
            <w:tcW w:w="990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F065B" w:rsidRPr="00177010" w:rsidTr="000357DC">
        <w:trPr>
          <w:trHeight w:val="300"/>
        </w:trPr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>Город</w:t>
            </w:r>
          </w:p>
        </w:tc>
        <w:tc>
          <w:tcPr>
            <w:tcW w:w="20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7701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4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>"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7701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>"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7701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7701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177010">
              <w:rPr>
                <w:sz w:val="22"/>
                <w:szCs w:val="22"/>
              </w:rPr>
              <w:t>г</w:t>
            </w:r>
            <w:proofErr w:type="gramEnd"/>
            <w:r w:rsidRPr="00177010">
              <w:rPr>
                <w:sz w:val="22"/>
                <w:szCs w:val="22"/>
              </w:rPr>
              <w:t>.</w:t>
            </w:r>
          </w:p>
        </w:tc>
      </w:tr>
      <w:tr w:rsidR="002F065B" w:rsidRPr="00177010" w:rsidTr="000357DC">
        <w:trPr>
          <w:trHeight w:val="300"/>
        </w:trPr>
        <w:tc>
          <w:tcPr>
            <w:tcW w:w="990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2F065B" w:rsidRPr="00177010" w:rsidTr="000357DC">
        <w:trPr>
          <w:trHeight w:val="300"/>
        </w:trPr>
        <w:tc>
          <w:tcPr>
            <w:tcW w:w="990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>Комиссия в составе представителей: строительно-монтажной организации</w:t>
            </w:r>
          </w:p>
        </w:tc>
      </w:tr>
      <w:tr w:rsidR="002F065B" w:rsidRPr="00177010" w:rsidTr="000357DC">
        <w:trPr>
          <w:trHeight w:val="300"/>
        </w:trPr>
        <w:tc>
          <w:tcPr>
            <w:tcW w:w="990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7701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2F065B" w:rsidRPr="00177010" w:rsidTr="000357DC">
        <w:trPr>
          <w:trHeight w:val="240"/>
        </w:trPr>
        <w:tc>
          <w:tcPr>
            <w:tcW w:w="990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177010">
              <w:rPr>
                <w:i/>
                <w:iCs/>
                <w:sz w:val="16"/>
                <w:szCs w:val="16"/>
              </w:rPr>
              <w:t xml:space="preserve">(наименование организации, должность, инициалы, фамилия)     </w:t>
            </w:r>
          </w:p>
        </w:tc>
      </w:tr>
      <w:tr w:rsidR="002F065B" w:rsidRPr="00177010" w:rsidTr="000357DC">
        <w:trPr>
          <w:trHeight w:val="300"/>
        </w:trPr>
        <w:tc>
          <w:tcPr>
            <w:tcW w:w="37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 xml:space="preserve">технического надзора заказчика </w:t>
            </w:r>
          </w:p>
        </w:tc>
        <w:tc>
          <w:tcPr>
            <w:tcW w:w="615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7701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2F065B" w:rsidRPr="00177010" w:rsidTr="000357DC">
        <w:trPr>
          <w:trHeight w:val="300"/>
        </w:trPr>
        <w:tc>
          <w:tcPr>
            <w:tcW w:w="990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7701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2F065B" w:rsidRPr="00177010" w:rsidTr="000357DC">
        <w:trPr>
          <w:trHeight w:val="240"/>
        </w:trPr>
        <w:tc>
          <w:tcPr>
            <w:tcW w:w="990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177010">
              <w:rPr>
                <w:i/>
                <w:iCs/>
                <w:sz w:val="16"/>
                <w:szCs w:val="16"/>
              </w:rPr>
              <w:t xml:space="preserve">(наименование организации, должность, инициалы, фамилия)     </w:t>
            </w:r>
          </w:p>
        </w:tc>
      </w:tr>
      <w:tr w:rsidR="002F065B" w:rsidRPr="00177010" w:rsidTr="000357DC">
        <w:trPr>
          <w:trHeight w:val="300"/>
        </w:trPr>
        <w:tc>
          <w:tcPr>
            <w:tcW w:w="37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>эксплуатационной организации</w:t>
            </w:r>
          </w:p>
        </w:tc>
        <w:tc>
          <w:tcPr>
            <w:tcW w:w="615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7701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2F065B" w:rsidRPr="00177010" w:rsidTr="000357DC">
        <w:trPr>
          <w:trHeight w:val="300"/>
        </w:trPr>
        <w:tc>
          <w:tcPr>
            <w:tcW w:w="990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7701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2F065B" w:rsidRPr="00177010" w:rsidTr="000357DC">
        <w:trPr>
          <w:trHeight w:val="240"/>
        </w:trPr>
        <w:tc>
          <w:tcPr>
            <w:tcW w:w="990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177010">
              <w:rPr>
                <w:i/>
                <w:iCs/>
                <w:sz w:val="16"/>
                <w:szCs w:val="16"/>
              </w:rPr>
              <w:t xml:space="preserve">(наименование организации, должность, инициалы, фамилия)     </w:t>
            </w:r>
          </w:p>
        </w:tc>
      </w:tr>
      <w:tr w:rsidR="002F065B" w:rsidRPr="00177010" w:rsidTr="000357DC">
        <w:trPr>
          <w:trHeight w:val="152"/>
        </w:trPr>
        <w:tc>
          <w:tcPr>
            <w:tcW w:w="990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441831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</w:tr>
      <w:tr w:rsidR="002F065B" w:rsidRPr="00177010" w:rsidTr="000357DC">
        <w:trPr>
          <w:trHeight w:val="300"/>
        </w:trPr>
        <w:tc>
          <w:tcPr>
            <w:tcW w:w="990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 xml:space="preserve">составили настоящий акт о проведении приемочного гидравлического испытания </w:t>
            </w:r>
          </w:p>
        </w:tc>
      </w:tr>
      <w:tr w:rsidR="002F065B" w:rsidRPr="00177010" w:rsidTr="000357DC">
        <w:trPr>
          <w:trHeight w:val="300"/>
        </w:trPr>
        <w:tc>
          <w:tcPr>
            <w:tcW w:w="990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>на прочность и герметичность участка напорного трубопровода</w:t>
            </w:r>
          </w:p>
        </w:tc>
      </w:tr>
      <w:tr w:rsidR="002F065B" w:rsidRPr="00177010" w:rsidTr="000357DC">
        <w:trPr>
          <w:trHeight w:val="300"/>
        </w:trPr>
        <w:tc>
          <w:tcPr>
            <w:tcW w:w="990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7701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2F065B" w:rsidRPr="00177010" w:rsidTr="000357DC">
        <w:trPr>
          <w:trHeight w:val="240"/>
        </w:trPr>
        <w:tc>
          <w:tcPr>
            <w:tcW w:w="990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proofErr w:type="gramStart"/>
            <w:r w:rsidRPr="00177010">
              <w:rPr>
                <w:i/>
                <w:iCs/>
                <w:sz w:val="16"/>
                <w:szCs w:val="16"/>
              </w:rPr>
              <w:t>(наименование объекта и номер пикетов на его границах,</w:t>
            </w:r>
            <w:proofErr w:type="gramEnd"/>
          </w:p>
        </w:tc>
      </w:tr>
      <w:tr w:rsidR="002F065B" w:rsidRPr="00177010" w:rsidTr="000357DC">
        <w:trPr>
          <w:trHeight w:val="300"/>
        </w:trPr>
        <w:tc>
          <w:tcPr>
            <w:tcW w:w="990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7701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2F065B" w:rsidRPr="00177010" w:rsidTr="000357DC">
        <w:trPr>
          <w:trHeight w:val="240"/>
        </w:trPr>
        <w:tc>
          <w:tcPr>
            <w:tcW w:w="9903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177010">
              <w:rPr>
                <w:i/>
                <w:iCs/>
                <w:sz w:val="16"/>
                <w:szCs w:val="16"/>
              </w:rPr>
              <w:t>длина трубопровода, диаметр, материал труб и стыковых соединений)</w:t>
            </w:r>
          </w:p>
        </w:tc>
      </w:tr>
      <w:tr w:rsidR="002F065B" w:rsidRPr="00177010" w:rsidTr="000357DC">
        <w:trPr>
          <w:trHeight w:val="135"/>
        </w:trPr>
        <w:tc>
          <w:tcPr>
            <w:tcW w:w="990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5B" w:rsidRPr="00441831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</w:tr>
      <w:tr w:rsidR="002F065B" w:rsidRPr="00177010" w:rsidTr="000357DC">
        <w:trPr>
          <w:trHeight w:val="300"/>
        </w:trPr>
        <w:tc>
          <w:tcPr>
            <w:tcW w:w="990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 xml:space="preserve">    Указанные в рабочей документации величины расчетного внутреннего давления </w:t>
            </w:r>
          </w:p>
        </w:tc>
      </w:tr>
      <w:tr w:rsidR="002F065B" w:rsidRPr="00177010" w:rsidTr="000357DC">
        <w:trPr>
          <w:trHeight w:val="300"/>
        </w:trPr>
        <w:tc>
          <w:tcPr>
            <w:tcW w:w="37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>испытуемого трубопровода</w:t>
            </w:r>
            <w:r>
              <w:rPr>
                <w:sz w:val="22"/>
                <w:szCs w:val="22"/>
                <w:lang w:val="en-US"/>
              </w:rPr>
              <w:t xml:space="preserve">    </w:t>
            </w:r>
            <w:r w:rsidRPr="00177010">
              <w:rPr>
                <w:sz w:val="22"/>
                <w:szCs w:val="22"/>
              </w:rPr>
              <w:t xml:space="preserve"> </w:t>
            </w:r>
            <w:proofErr w:type="spellStart"/>
            <w:r w:rsidRPr="00177010">
              <w:rPr>
                <w:sz w:val="22"/>
                <w:szCs w:val="22"/>
              </w:rPr>
              <w:t>Р</w:t>
            </w:r>
            <w:r w:rsidRPr="00177010">
              <w:rPr>
                <w:sz w:val="18"/>
                <w:szCs w:val="18"/>
                <w:vertAlign w:val="subscript"/>
              </w:rPr>
              <w:t>р</w:t>
            </w:r>
            <w:proofErr w:type="spellEnd"/>
            <w:r w:rsidRPr="00177010">
              <w:rPr>
                <w:sz w:val="22"/>
                <w:szCs w:val="22"/>
              </w:rPr>
              <w:t>=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7701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 xml:space="preserve">МПа  </w:t>
            </w:r>
          </w:p>
        </w:tc>
        <w:tc>
          <w:tcPr>
            <w:tcW w:w="46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 xml:space="preserve">и испытательного давления </w:t>
            </w:r>
          </w:p>
        </w:tc>
      </w:tr>
      <w:tr w:rsidR="002F065B" w:rsidRPr="00177010" w:rsidTr="000357DC">
        <w:trPr>
          <w:trHeight w:val="300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177010">
              <w:rPr>
                <w:sz w:val="22"/>
                <w:szCs w:val="22"/>
              </w:rPr>
              <w:t>Р</w:t>
            </w:r>
            <w:r w:rsidRPr="00177010">
              <w:rPr>
                <w:sz w:val="22"/>
                <w:szCs w:val="22"/>
                <w:vertAlign w:val="subscript"/>
              </w:rPr>
              <w:t>и</w:t>
            </w:r>
            <w:proofErr w:type="spellEnd"/>
            <w:r w:rsidRPr="00177010">
              <w:rPr>
                <w:sz w:val="22"/>
                <w:szCs w:val="22"/>
              </w:rPr>
              <w:t>=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  <w:r w:rsidRPr="00177010">
              <w:rPr>
                <w:rFonts w:ascii="Tahoma" w:hAnsi="Tahoma" w:cs="Tahoma"/>
                <w:b/>
                <w:bCs/>
                <w:i/>
                <w:iCs/>
              </w:rPr>
              <w:t> </w:t>
            </w:r>
          </w:p>
        </w:tc>
        <w:tc>
          <w:tcPr>
            <w:tcW w:w="818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>МПа.</w:t>
            </w:r>
          </w:p>
        </w:tc>
      </w:tr>
      <w:tr w:rsidR="002F065B" w:rsidRPr="00177010" w:rsidTr="000357DC">
        <w:trPr>
          <w:trHeight w:val="300"/>
        </w:trPr>
        <w:tc>
          <w:tcPr>
            <w:tcW w:w="990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 xml:space="preserve">    Измерение давления при испытании производилось техническим манометром класса</w:t>
            </w:r>
          </w:p>
        </w:tc>
      </w:tr>
      <w:tr w:rsidR="002F065B" w:rsidRPr="00177010" w:rsidTr="000357DC">
        <w:trPr>
          <w:trHeight w:val="300"/>
        </w:trPr>
        <w:tc>
          <w:tcPr>
            <w:tcW w:w="1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>точности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7701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 xml:space="preserve">с верхним   пределом    измерений 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7701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>МПа.</w:t>
            </w:r>
          </w:p>
        </w:tc>
      </w:tr>
      <w:tr w:rsidR="002F065B" w:rsidRPr="00177010" w:rsidTr="000357DC">
        <w:trPr>
          <w:trHeight w:val="300"/>
        </w:trPr>
        <w:tc>
          <w:tcPr>
            <w:tcW w:w="45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 xml:space="preserve">    Цена     давления  шкалы   манометра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7701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>МПа.</w:t>
            </w:r>
          </w:p>
        </w:tc>
      </w:tr>
      <w:tr w:rsidR="002F065B" w:rsidRPr="00177010" w:rsidTr="000357DC">
        <w:trPr>
          <w:trHeight w:val="300"/>
        </w:trPr>
        <w:tc>
          <w:tcPr>
            <w:tcW w:w="689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177010">
              <w:rPr>
                <w:color w:val="000000"/>
                <w:sz w:val="22"/>
                <w:szCs w:val="22"/>
              </w:rPr>
              <w:t xml:space="preserve">    Манометр  был  расположен  выше оси  трубопровода</w:t>
            </w:r>
            <w:r w:rsidRPr="00441831">
              <w:rPr>
                <w:color w:val="000000"/>
                <w:sz w:val="22"/>
                <w:szCs w:val="22"/>
              </w:rPr>
              <w:t xml:space="preserve">     </w:t>
            </w:r>
            <w:r w:rsidRPr="00177010">
              <w:rPr>
                <w:color w:val="000000"/>
                <w:sz w:val="22"/>
                <w:szCs w:val="22"/>
              </w:rPr>
              <w:t xml:space="preserve"> на </w:t>
            </w:r>
            <w:r w:rsidRPr="00441831">
              <w:rPr>
                <w:color w:val="000000"/>
                <w:sz w:val="22"/>
                <w:szCs w:val="22"/>
              </w:rPr>
              <w:t xml:space="preserve">       </w:t>
            </w:r>
            <w:r w:rsidRPr="00177010">
              <w:rPr>
                <w:color w:val="000000"/>
                <w:sz w:val="22"/>
                <w:szCs w:val="22"/>
              </w:rPr>
              <w:t>Z=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7701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>м.</w:t>
            </w:r>
          </w:p>
        </w:tc>
      </w:tr>
      <w:tr w:rsidR="002F065B" w:rsidRPr="00177010" w:rsidTr="000357DC">
        <w:trPr>
          <w:trHeight w:val="697"/>
        </w:trPr>
        <w:tc>
          <w:tcPr>
            <w:tcW w:w="990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 xml:space="preserve">    При указанных выше величинах внутреннего расчетного и испытательного давлений испытываемого трубопровода показания манометра </w:t>
            </w:r>
            <w:proofErr w:type="spellStart"/>
            <w:r w:rsidRPr="00177010">
              <w:rPr>
                <w:sz w:val="22"/>
                <w:szCs w:val="22"/>
              </w:rPr>
              <w:t>Р</w:t>
            </w:r>
            <w:r w:rsidRPr="00177010">
              <w:rPr>
                <w:sz w:val="22"/>
                <w:szCs w:val="22"/>
                <w:vertAlign w:val="subscript"/>
              </w:rPr>
              <w:t>р.м</w:t>
            </w:r>
            <w:proofErr w:type="spellEnd"/>
            <w:r w:rsidRPr="00177010">
              <w:rPr>
                <w:sz w:val="22"/>
                <w:szCs w:val="22"/>
                <w:vertAlign w:val="subscript"/>
              </w:rPr>
              <w:t>.</w:t>
            </w:r>
            <w:r w:rsidRPr="00177010">
              <w:rPr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177010">
              <w:rPr>
                <w:sz w:val="22"/>
                <w:szCs w:val="22"/>
              </w:rPr>
              <w:t>Р</w:t>
            </w:r>
            <w:r w:rsidRPr="00177010">
              <w:rPr>
                <w:sz w:val="22"/>
                <w:szCs w:val="22"/>
                <w:vertAlign w:val="subscript"/>
              </w:rPr>
              <w:t>и.м</w:t>
            </w:r>
            <w:proofErr w:type="spellEnd"/>
            <w:proofErr w:type="gramEnd"/>
            <w:r w:rsidRPr="00177010">
              <w:rPr>
                <w:sz w:val="22"/>
                <w:szCs w:val="22"/>
                <w:vertAlign w:val="subscript"/>
              </w:rPr>
              <w:t>.</w:t>
            </w:r>
            <w:r w:rsidRPr="00177010">
              <w:rPr>
                <w:sz w:val="22"/>
                <w:szCs w:val="22"/>
              </w:rPr>
              <w:t xml:space="preserve"> должны быть соответственно:</w:t>
            </w:r>
          </w:p>
        </w:tc>
      </w:tr>
      <w:tr w:rsidR="002F065B" w:rsidRPr="00177010" w:rsidTr="000357DC">
        <w:trPr>
          <w:trHeight w:val="300"/>
        </w:trPr>
        <w:tc>
          <w:tcPr>
            <w:tcW w:w="990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2F065B" w:rsidRPr="00177010" w:rsidTr="000357DC">
        <w:trPr>
          <w:trHeight w:val="300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spellStart"/>
            <w:r w:rsidRPr="00177010">
              <w:rPr>
                <w:sz w:val="22"/>
                <w:szCs w:val="22"/>
              </w:rPr>
              <w:t>Р</w:t>
            </w:r>
            <w:r w:rsidRPr="00177010">
              <w:rPr>
                <w:sz w:val="18"/>
                <w:szCs w:val="18"/>
                <w:vertAlign w:val="subscript"/>
              </w:rPr>
              <w:t>р.м</w:t>
            </w:r>
            <w:proofErr w:type="spellEnd"/>
            <w:r w:rsidRPr="00177010">
              <w:rPr>
                <w:sz w:val="18"/>
                <w:szCs w:val="18"/>
                <w:vertAlign w:val="subscript"/>
              </w:rPr>
              <w:t>.</w:t>
            </w:r>
            <w:r w:rsidRPr="00177010">
              <w:rPr>
                <w:sz w:val="22"/>
                <w:szCs w:val="22"/>
                <w:vertAlign w:val="subscript"/>
              </w:rPr>
              <w:t xml:space="preserve"> </w:t>
            </w:r>
            <w:r w:rsidRPr="00177010">
              <w:rPr>
                <w:sz w:val="22"/>
                <w:szCs w:val="22"/>
              </w:rPr>
              <w:t xml:space="preserve"> =  </w:t>
            </w:r>
            <w:proofErr w:type="spellStart"/>
            <w:r w:rsidRPr="00177010">
              <w:rPr>
                <w:sz w:val="22"/>
                <w:szCs w:val="22"/>
              </w:rPr>
              <w:t>Р</w:t>
            </w:r>
            <w:r w:rsidRPr="00177010">
              <w:rPr>
                <w:sz w:val="18"/>
                <w:szCs w:val="18"/>
                <w:vertAlign w:val="subscript"/>
              </w:rPr>
              <w:t>р</w:t>
            </w:r>
            <w:proofErr w:type="spellEnd"/>
            <w:r w:rsidRPr="00177010">
              <w:rPr>
                <w:sz w:val="22"/>
                <w:szCs w:val="22"/>
              </w:rPr>
              <w:t xml:space="preserve"> – Z/10 =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7701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>МПа,</w:t>
            </w:r>
          </w:p>
        </w:tc>
        <w:tc>
          <w:tcPr>
            <w:tcW w:w="22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spellStart"/>
            <w:proofErr w:type="gramStart"/>
            <w:r w:rsidRPr="00177010">
              <w:rPr>
                <w:sz w:val="22"/>
                <w:szCs w:val="22"/>
              </w:rPr>
              <w:t>Р</w:t>
            </w:r>
            <w:r w:rsidRPr="00177010">
              <w:rPr>
                <w:sz w:val="18"/>
                <w:szCs w:val="18"/>
                <w:vertAlign w:val="subscript"/>
              </w:rPr>
              <w:t>и.м</w:t>
            </w:r>
            <w:proofErr w:type="spellEnd"/>
            <w:proofErr w:type="gramEnd"/>
            <w:r w:rsidRPr="00177010">
              <w:rPr>
                <w:sz w:val="18"/>
                <w:szCs w:val="18"/>
                <w:vertAlign w:val="subscript"/>
              </w:rPr>
              <w:t>.</w:t>
            </w:r>
            <w:r w:rsidRPr="00177010">
              <w:rPr>
                <w:sz w:val="18"/>
                <w:szCs w:val="18"/>
              </w:rPr>
              <w:t xml:space="preserve"> </w:t>
            </w:r>
            <w:r w:rsidRPr="00177010">
              <w:rPr>
                <w:sz w:val="22"/>
                <w:szCs w:val="22"/>
              </w:rPr>
              <w:t xml:space="preserve"> =  </w:t>
            </w:r>
            <w:proofErr w:type="spellStart"/>
            <w:r w:rsidRPr="00177010">
              <w:rPr>
                <w:sz w:val="22"/>
                <w:szCs w:val="22"/>
              </w:rPr>
              <w:t>Р</w:t>
            </w:r>
            <w:r w:rsidRPr="00177010">
              <w:rPr>
                <w:sz w:val="18"/>
                <w:szCs w:val="18"/>
                <w:vertAlign w:val="subscript"/>
              </w:rPr>
              <w:t>и</w:t>
            </w:r>
            <w:proofErr w:type="spellEnd"/>
            <w:r w:rsidRPr="00177010">
              <w:rPr>
                <w:sz w:val="22"/>
                <w:szCs w:val="22"/>
              </w:rPr>
              <w:t xml:space="preserve">  –  Z/10 =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7701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>МПа.</w:t>
            </w:r>
          </w:p>
        </w:tc>
      </w:tr>
      <w:tr w:rsidR="002F065B" w:rsidRPr="00177010" w:rsidTr="000357DC">
        <w:trPr>
          <w:trHeight w:val="300"/>
        </w:trPr>
        <w:tc>
          <w:tcPr>
            <w:tcW w:w="990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2F065B" w:rsidRPr="00177010" w:rsidTr="000357DC">
        <w:trPr>
          <w:trHeight w:val="300"/>
        </w:trPr>
        <w:tc>
          <w:tcPr>
            <w:tcW w:w="990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 xml:space="preserve">   Допустимый  расход  подкаченной  воды, определенный  на 1 км  трубопровода,</w:t>
            </w:r>
          </w:p>
        </w:tc>
      </w:tr>
      <w:tr w:rsidR="002F065B" w:rsidRPr="00177010" w:rsidTr="000357DC">
        <w:trPr>
          <w:trHeight w:val="300"/>
        </w:trPr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>равен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7701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177010">
              <w:rPr>
                <w:sz w:val="22"/>
                <w:szCs w:val="22"/>
              </w:rPr>
              <w:t>л</w:t>
            </w:r>
            <w:proofErr w:type="gramEnd"/>
            <w:r w:rsidRPr="00177010">
              <w:rPr>
                <w:sz w:val="22"/>
                <w:szCs w:val="22"/>
              </w:rPr>
              <w:t>/мин.</w:t>
            </w:r>
          </w:p>
        </w:tc>
        <w:tc>
          <w:tcPr>
            <w:tcW w:w="687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>или, в пересчете на длину испытываемого трубопровода,</w:t>
            </w:r>
          </w:p>
        </w:tc>
      </w:tr>
      <w:tr w:rsidR="002F065B" w:rsidRPr="00177010" w:rsidTr="000357DC">
        <w:trPr>
          <w:trHeight w:val="300"/>
        </w:trPr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 xml:space="preserve"> равен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7701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96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177010">
              <w:rPr>
                <w:sz w:val="22"/>
                <w:szCs w:val="22"/>
              </w:rPr>
              <w:t>л</w:t>
            </w:r>
            <w:proofErr w:type="gramEnd"/>
            <w:r w:rsidRPr="00177010">
              <w:rPr>
                <w:sz w:val="22"/>
                <w:szCs w:val="22"/>
              </w:rPr>
              <w:t>/мин.</w:t>
            </w:r>
          </w:p>
        </w:tc>
      </w:tr>
      <w:tr w:rsidR="002F065B" w:rsidRPr="00177010" w:rsidTr="000357DC">
        <w:trPr>
          <w:trHeight w:val="300"/>
        </w:trPr>
        <w:tc>
          <w:tcPr>
            <w:tcW w:w="990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2F065B" w:rsidRPr="00177010" w:rsidTr="000357DC">
        <w:trPr>
          <w:trHeight w:val="300"/>
        </w:trPr>
        <w:tc>
          <w:tcPr>
            <w:tcW w:w="990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77010">
              <w:rPr>
                <w:b/>
                <w:bCs/>
                <w:sz w:val="22"/>
                <w:szCs w:val="22"/>
              </w:rPr>
              <w:t>ПРОВЕДЕНИЕ ИСПЫТАНИЯ И ЕГО РЕЗУЛЬТАТЫ:</w:t>
            </w:r>
          </w:p>
        </w:tc>
      </w:tr>
      <w:tr w:rsidR="002F065B" w:rsidRPr="00177010" w:rsidTr="000357DC">
        <w:trPr>
          <w:trHeight w:val="300"/>
        </w:trPr>
        <w:tc>
          <w:tcPr>
            <w:tcW w:w="990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2F065B" w:rsidRPr="00177010" w:rsidTr="000357DC">
        <w:trPr>
          <w:trHeight w:val="300"/>
        </w:trPr>
        <w:tc>
          <w:tcPr>
            <w:tcW w:w="990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 xml:space="preserve">  </w:t>
            </w:r>
            <w:r w:rsidRPr="00441831">
              <w:rPr>
                <w:sz w:val="22"/>
                <w:szCs w:val="22"/>
              </w:rPr>
              <w:t xml:space="preserve">   </w:t>
            </w:r>
            <w:r w:rsidRPr="00177010">
              <w:rPr>
                <w:sz w:val="22"/>
                <w:szCs w:val="22"/>
              </w:rPr>
              <w:t xml:space="preserve">  Для  испытания  на  прочность  давление  в  трубопроводе  было  повышено  </w:t>
            </w:r>
            <w:proofErr w:type="gramStart"/>
            <w:r w:rsidRPr="00177010">
              <w:rPr>
                <w:sz w:val="22"/>
                <w:szCs w:val="22"/>
              </w:rPr>
              <w:t>до</w:t>
            </w:r>
            <w:proofErr w:type="gramEnd"/>
            <w:r w:rsidRPr="00177010">
              <w:rPr>
                <w:sz w:val="22"/>
                <w:szCs w:val="22"/>
              </w:rPr>
              <w:t xml:space="preserve"> </w:t>
            </w:r>
          </w:p>
        </w:tc>
      </w:tr>
      <w:tr w:rsidR="002F065B" w:rsidRPr="00177010" w:rsidTr="000357DC">
        <w:trPr>
          <w:trHeight w:val="300"/>
        </w:trPr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41831">
              <w:rPr>
                <w:sz w:val="22"/>
                <w:szCs w:val="22"/>
              </w:rPr>
              <w:t xml:space="preserve">       </w:t>
            </w:r>
            <w:proofErr w:type="spellStart"/>
            <w:proofErr w:type="gramStart"/>
            <w:r w:rsidRPr="00177010">
              <w:rPr>
                <w:sz w:val="22"/>
                <w:szCs w:val="22"/>
              </w:rPr>
              <w:t>Р</w:t>
            </w:r>
            <w:r w:rsidRPr="00177010">
              <w:rPr>
                <w:sz w:val="22"/>
                <w:szCs w:val="22"/>
                <w:vertAlign w:val="subscript"/>
              </w:rPr>
              <w:t>и.м</w:t>
            </w:r>
            <w:proofErr w:type="spellEnd"/>
            <w:proofErr w:type="gramEnd"/>
            <w:r w:rsidRPr="00177010">
              <w:rPr>
                <w:sz w:val="22"/>
                <w:szCs w:val="22"/>
                <w:vertAlign w:val="subscript"/>
              </w:rPr>
              <w:t>.</w:t>
            </w:r>
            <w:r w:rsidRPr="00177010">
              <w:rPr>
                <w:sz w:val="22"/>
                <w:szCs w:val="22"/>
              </w:rPr>
              <w:t xml:space="preserve"> = 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7701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 xml:space="preserve">МПа и поддерживалось в течение 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7701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5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>мин., при этом не допускалось</w:t>
            </w:r>
          </w:p>
        </w:tc>
      </w:tr>
      <w:tr w:rsidR="002F065B" w:rsidRPr="00177010" w:rsidTr="000357DC">
        <w:trPr>
          <w:trHeight w:val="300"/>
        </w:trPr>
        <w:tc>
          <w:tcPr>
            <w:tcW w:w="990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 xml:space="preserve"> его снижение более чем на 1,0 МПа. После этого давление было снижено до значения</w:t>
            </w:r>
          </w:p>
        </w:tc>
      </w:tr>
      <w:tr w:rsidR="002F065B" w:rsidRPr="00177010" w:rsidTr="000357DC">
        <w:trPr>
          <w:trHeight w:val="300"/>
        </w:trPr>
        <w:tc>
          <w:tcPr>
            <w:tcW w:w="667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 xml:space="preserve">внутреннего </w:t>
            </w:r>
            <w:r w:rsidRPr="00441831">
              <w:rPr>
                <w:sz w:val="22"/>
                <w:szCs w:val="22"/>
              </w:rPr>
              <w:t xml:space="preserve">   </w:t>
            </w:r>
            <w:r w:rsidRPr="00177010">
              <w:rPr>
                <w:sz w:val="22"/>
                <w:szCs w:val="22"/>
              </w:rPr>
              <w:t xml:space="preserve">расчетного </w:t>
            </w:r>
            <w:r w:rsidRPr="00441831">
              <w:rPr>
                <w:sz w:val="22"/>
                <w:szCs w:val="22"/>
              </w:rPr>
              <w:t xml:space="preserve">  </w:t>
            </w:r>
            <w:r w:rsidRPr="00177010">
              <w:rPr>
                <w:sz w:val="22"/>
                <w:szCs w:val="22"/>
              </w:rPr>
              <w:t xml:space="preserve"> манометрического </w:t>
            </w:r>
            <w:r w:rsidRPr="00441831">
              <w:rPr>
                <w:sz w:val="22"/>
                <w:szCs w:val="22"/>
              </w:rPr>
              <w:t xml:space="preserve"> </w:t>
            </w:r>
            <w:r w:rsidRPr="00177010">
              <w:rPr>
                <w:sz w:val="22"/>
                <w:szCs w:val="22"/>
              </w:rPr>
              <w:t xml:space="preserve">давления </w:t>
            </w:r>
            <w:r w:rsidRPr="00441831">
              <w:rPr>
                <w:sz w:val="22"/>
                <w:szCs w:val="22"/>
              </w:rPr>
              <w:t xml:space="preserve">   </w:t>
            </w:r>
            <w:proofErr w:type="spellStart"/>
            <w:r w:rsidRPr="00177010">
              <w:rPr>
                <w:sz w:val="22"/>
                <w:szCs w:val="22"/>
              </w:rPr>
              <w:t>Р</w:t>
            </w:r>
            <w:r w:rsidRPr="00177010">
              <w:rPr>
                <w:vertAlign w:val="subscript"/>
              </w:rPr>
              <w:t>р.м</w:t>
            </w:r>
            <w:proofErr w:type="spellEnd"/>
            <w:r w:rsidRPr="00177010">
              <w:rPr>
                <w:vertAlign w:val="subscript"/>
              </w:rPr>
              <w:t>.</w:t>
            </w:r>
            <w:r w:rsidRPr="00177010">
              <w:rPr>
                <w:sz w:val="22"/>
                <w:szCs w:val="22"/>
              </w:rPr>
              <w:t xml:space="preserve"> =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7701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 xml:space="preserve">МПа и произведен </w:t>
            </w:r>
          </w:p>
        </w:tc>
      </w:tr>
      <w:tr w:rsidR="002F065B" w:rsidRPr="00177010" w:rsidTr="000357DC">
        <w:trPr>
          <w:trHeight w:val="300"/>
        </w:trPr>
        <w:tc>
          <w:tcPr>
            <w:tcW w:w="990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 xml:space="preserve">осмотр узлов трубопровода в колодцах (камерах); при этом утечек и разрывов не </w:t>
            </w:r>
          </w:p>
        </w:tc>
      </w:tr>
      <w:tr w:rsidR="002F065B" w:rsidRPr="00177010" w:rsidTr="000357DC">
        <w:trPr>
          <w:trHeight w:val="300"/>
        </w:trPr>
        <w:tc>
          <w:tcPr>
            <w:tcW w:w="990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 xml:space="preserve">обнаружено  и трубопровод был допущен для проведения дальнейшего испытания </w:t>
            </w:r>
            <w:proofErr w:type="gramStart"/>
            <w:r w:rsidRPr="00177010">
              <w:rPr>
                <w:sz w:val="22"/>
                <w:szCs w:val="22"/>
              </w:rPr>
              <w:t>на</w:t>
            </w:r>
            <w:proofErr w:type="gramEnd"/>
            <w:r w:rsidRPr="00177010">
              <w:rPr>
                <w:sz w:val="22"/>
                <w:szCs w:val="22"/>
              </w:rPr>
              <w:t xml:space="preserve"> </w:t>
            </w:r>
          </w:p>
        </w:tc>
      </w:tr>
      <w:tr w:rsidR="002F065B" w:rsidRPr="00177010" w:rsidTr="000357DC">
        <w:trPr>
          <w:trHeight w:val="300"/>
        </w:trPr>
        <w:tc>
          <w:tcPr>
            <w:tcW w:w="990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>герметичность.</w:t>
            </w:r>
          </w:p>
        </w:tc>
      </w:tr>
      <w:tr w:rsidR="002F065B" w:rsidRPr="00177010" w:rsidTr="000357DC">
        <w:trPr>
          <w:trHeight w:val="300"/>
        </w:trPr>
        <w:tc>
          <w:tcPr>
            <w:tcW w:w="990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 xml:space="preserve">     Для испытания на герметичность давление в трубопроводе было повышено </w:t>
            </w:r>
            <w:proofErr w:type="gramStart"/>
            <w:r w:rsidRPr="00177010">
              <w:rPr>
                <w:sz w:val="22"/>
                <w:szCs w:val="22"/>
              </w:rPr>
              <w:t>до</w:t>
            </w:r>
            <w:proofErr w:type="gramEnd"/>
            <w:r w:rsidRPr="00177010">
              <w:rPr>
                <w:sz w:val="22"/>
                <w:szCs w:val="22"/>
              </w:rPr>
              <w:t xml:space="preserve"> </w:t>
            </w:r>
          </w:p>
        </w:tc>
      </w:tr>
      <w:tr w:rsidR="002F065B" w:rsidRPr="00177010" w:rsidTr="000357DC">
        <w:trPr>
          <w:trHeight w:val="300"/>
        </w:trPr>
        <w:tc>
          <w:tcPr>
            <w:tcW w:w="764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 xml:space="preserve">величины испытательного давления  на герметичность </w:t>
            </w:r>
            <w:proofErr w:type="spellStart"/>
            <w:r w:rsidRPr="00177010">
              <w:rPr>
                <w:sz w:val="22"/>
                <w:szCs w:val="22"/>
              </w:rPr>
              <w:t>Р</w:t>
            </w:r>
            <w:r w:rsidRPr="00177010">
              <w:rPr>
                <w:sz w:val="22"/>
                <w:szCs w:val="22"/>
                <w:vertAlign w:val="subscript"/>
              </w:rPr>
              <w:t>г</w:t>
            </w:r>
            <w:proofErr w:type="spellEnd"/>
            <w:r w:rsidRPr="00177010">
              <w:rPr>
                <w:sz w:val="22"/>
                <w:szCs w:val="22"/>
              </w:rPr>
              <w:t>=</w:t>
            </w:r>
            <w:proofErr w:type="spellStart"/>
            <w:r w:rsidRPr="00177010">
              <w:rPr>
                <w:sz w:val="22"/>
                <w:szCs w:val="22"/>
              </w:rPr>
              <w:t>Р</w:t>
            </w:r>
            <w:r w:rsidRPr="00177010">
              <w:rPr>
                <w:vertAlign w:val="subscript"/>
              </w:rPr>
              <w:t>р.м</w:t>
            </w:r>
            <w:proofErr w:type="spellEnd"/>
            <w:r w:rsidRPr="00177010">
              <w:t>.</w:t>
            </w:r>
            <w:r w:rsidRPr="00177010">
              <w:rPr>
                <w:sz w:val="22"/>
                <w:szCs w:val="22"/>
              </w:rPr>
              <w:t>+∆</w:t>
            </w:r>
            <w:proofErr w:type="gramStart"/>
            <w:r w:rsidRPr="00177010">
              <w:rPr>
                <w:sz w:val="22"/>
                <w:szCs w:val="22"/>
              </w:rPr>
              <w:t>Р</w:t>
            </w:r>
            <w:proofErr w:type="gramEnd"/>
            <w:r w:rsidRPr="00177010">
              <w:rPr>
                <w:sz w:val="22"/>
                <w:szCs w:val="22"/>
              </w:rPr>
              <w:t>=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> 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 xml:space="preserve">МПа, </w:t>
            </w:r>
          </w:p>
        </w:tc>
      </w:tr>
      <w:tr w:rsidR="002F065B" w:rsidRPr="00177010" w:rsidTr="000357DC">
        <w:trPr>
          <w:trHeight w:val="300"/>
        </w:trPr>
        <w:tc>
          <w:tcPr>
            <w:tcW w:w="40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lastRenderedPageBreak/>
              <w:t xml:space="preserve">отмечено время начала испытания 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spellStart"/>
            <w:r w:rsidRPr="00177010">
              <w:rPr>
                <w:sz w:val="22"/>
                <w:szCs w:val="22"/>
              </w:rPr>
              <w:t>Т</w:t>
            </w:r>
            <w:r w:rsidRPr="00177010">
              <w:rPr>
                <w:sz w:val="22"/>
                <w:szCs w:val="22"/>
                <w:vertAlign w:val="subscript"/>
              </w:rPr>
              <w:t>н</w:t>
            </w:r>
            <w:proofErr w:type="spellEnd"/>
            <w:r w:rsidRPr="00177010">
              <w:rPr>
                <w:sz w:val="22"/>
                <w:szCs w:val="22"/>
              </w:rPr>
              <w:t>=</w:t>
            </w: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spellStart"/>
            <w:r w:rsidRPr="00177010">
              <w:rPr>
                <w:sz w:val="22"/>
                <w:szCs w:val="22"/>
              </w:rPr>
              <w:t>ч</w:t>
            </w:r>
            <w:proofErr w:type="gramStart"/>
            <w:r w:rsidRPr="00177010">
              <w:rPr>
                <w:sz w:val="22"/>
                <w:szCs w:val="22"/>
              </w:rPr>
              <w:t>.м</w:t>
            </w:r>
            <w:proofErr w:type="gramEnd"/>
            <w:r w:rsidRPr="00177010">
              <w:rPr>
                <w:sz w:val="22"/>
                <w:szCs w:val="22"/>
              </w:rPr>
              <w:t>ин</w:t>
            </w:r>
            <w:proofErr w:type="spellEnd"/>
            <w:r w:rsidRPr="00177010">
              <w:rPr>
                <w:sz w:val="22"/>
                <w:szCs w:val="22"/>
              </w:rPr>
              <w:t>.</w:t>
            </w:r>
          </w:p>
        </w:tc>
        <w:tc>
          <w:tcPr>
            <w:tcW w:w="32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 xml:space="preserve">и начальный уровень воды </w:t>
            </w:r>
            <w:proofErr w:type="gramStart"/>
            <w:r w:rsidRPr="00177010">
              <w:rPr>
                <w:sz w:val="22"/>
                <w:szCs w:val="22"/>
              </w:rPr>
              <w:t>в</w:t>
            </w:r>
            <w:proofErr w:type="gramEnd"/>
          </w:p>
        </w:tc>
      </w:tr>
      <w:tr w:rsidR="002F065B" w:rsidRPr="00177010" w:rsidTr="000357DC">
        <w:trPr>
          <w:trHeight w:val="300"/>
        </w:trPr>
        <w:tc>
          <w:tcPr>
            <w:tcW w:w="2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 xml:space="preserve"> мерном </w:t>
            </w:r>
            <w:proofErr w:type="gramStart"/>
            <w:r w:rsidRPr="00177010">
              <w:rPr>
                <w:sz w:val="22"/>
                <w:szCs w:val="22"/>
              </w:rPr>
              <w:t>бачке</w:t>
            </w:r>
            <w:proofErr w:type="gramEnd"/>
            <w:r w:rsidRPr="001770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spellStart"/>
            <w:proofErr w:type="gramStart"/>
            <w:r w:rsidRPr="00177010">
              <w:rPr>
                <w:sz w:val="22"/>
                <w:szCs w:val="22"/>
              </w:rPr>
              <w:t>h</w:t>
            </w:r>
            <w:proofErr w:type="gramEnd"/>
            <w:r w:rsidRPr="00177010">
              <w:rPr>
                <w:sz w:val="22"/>
                <w:szCs w:val="22"/>
                <w:vertAlign w:val="subscript"/>
              </w:rPr>
              <w:t>н</w:t>
            </w:r>
            <w:proofErr w:type="spellEnd"/>
            <w:r w:rsidRPr="00177010">
              <w:rPr>
                <w:sz w:val="22"/>
                <w:szCs w:val="22"/>
              </w:rPr>
              <w:t>=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7701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177010">
              <w:rPr>
                <w:sz w:val="22"/>
                <w:szCs w:val="22"/>
              </w:rPr>
              <w:t>мм</w:t>
            </w:r>
            <w:proofErr w:type="gramEnd"/>
            <w:r w:rsidRPr="00177010">
              <w:rPr>
                <w:sz w:val="22"/>
                <w:szCs w:val="22"/>
              </w:rPr>
              <w:t>.</w:t>
            </w:r>
          </w:p>
        </w:tc>
        <w:tc>
          <w:tcPr>
            <w:tcW w:w="587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2F065B" w:rsidRPr="00177010" w:rsidTr="000357DC">
        <w:trPr>
          <w:trHeight w:val="300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9411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>Испытания трубопровода производилось в следующем порядке:</w:t>
            </w:r>
          </w:p>
        </w:tc>
      </w:tr>
      <w:tr w:rsidR="002F065B" w:rsidRPr="00177010" w:rsidTr="000357DC">
        <w:trPr>
          <w:trHeight w:val="300"/>
        </w:trPr>
        <w:tc>
          <w:tcPr>
            <w:tcW w:w="990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  <w:r w:rsidRPr="00177010">
              <w:rPr>
                <w:rFonts w:ascii="Tahoma" w:hAnsi="Tahoma" w:cs="Tahoma"/>
                <w:b/>
                <w:bCs/>
                <w:i/>
                <w:iCs/>
              </w:rPr>
              <w:t> </w:t>
            </w:r>
          </w:p>
        </w:tc>
      </w:tr>
      <w:tr w:rsidR="002F065B" w:rsidRPr="00177010" w:rsidTr="000357DC">
        <w:trPr>
          <w:trHeight w:val="240"/>
        </w:trPr>
        <w:tc>
          <w:tcPr>
            <w:tcW w:w="990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proofErr w:type="gramStart"/>
            <w:r w:rsidRPr="00177010">
              <w:rPr>
                <w:i/>
                <w:iCs/>
                <w:sz w:val="16"/>
                <w:szCs w:val="16"/>
              </w:rPr>
              <w:t>(указать последовательность проведения испытания и наблюдения</w:t>
            </w:r>
            <w:proofErr w:type="gramEnd"/>
          </w:p>
        </w:tc>
      </w:tr>
      <w:tr w:rsidR="002F065B" w:rsidRPr="00177010" w:rsidTr="000357DC">
        <w:trPr>
          <w:trHeight w:val="300"/>
        </w:trPr>
        <w:tc>
          <w:tcPr>
            <w:tcW w:w="990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  <w:r w:rsidRPr="00177010">
              <w:rPr>
                <w:rFonts w:ascii="Tahoma" w:hAnsi="Tahoma" w:cs="Tahoma"/>
                <w:b/>
                <w:bCs/>
                <w:i/>
                <w:iCs/>
              </w:rPr>
              <w:t> </w:t>
            </w:r>
          </w:p>
        </w:tc>
      </w:tr>
      <w:tr w:rsidR="002F065B" w:rsidRPr="00177010" w:rsidTr="000357DC">
        <w:trPr>
          <w:trHeight w:val="240"/>
        </w:trPr>
        <w:tc>
          <w:tcPr>
            <w:tcW w:w="990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177010">
              <w:rPr>
                <w:i/>
                <w:iCs/>
                <w:sz w:val="16"/>
                <w:szCs w:val="16"/>
              </w:rPr>
              <w:t>за падением давления; производился ли выпуск воды из трубопровода</w:t>
            </w:r>
          </w:p>
        </w:tc>
      </w:tr>
      <w:tr w:rsidR="002F065B" w:rsidRPr="00177010" w:rsidTr="000357DC">
        <w:trPr>
          <w:trHeight w:val="300"/>
        </w:trPr>
        <w:tc>
          <w:tcPr>
            <w:tcW w:w="990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  <w:r w:rsidRPr="00177010">
              <w:rPr>
                <w:rFonts w:ascii="Tahoma" w:hAnsi="Tahoma" w:cs="Tahoma"/>
                <w:b/>
                <w:bCs/>
                <w:i/>
                <w:iCs/>
              </w:rPr>
              <w:t> </w:t>
            </w:r>
          </w:p>
        </w:tc>
      </w:tr>
      <w:tr w:rsidR="002F065B" w:rsidRPr="00177010" w:rsidTr="000357DC">
        <w:trPr>
          <w:trHeight w:val="240"/>
        </w:trPr>
        <w:tc>
          <w:tcPr>
            <w:tcW w:w="990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177010">
              <w:rPr>
                <w:i/>
                <w:iCs/>
                <w:sz w:val="16"/>
                <w:szCs w:val="16"/>
              </w:rPr>
              <w:t>и другие особенности методики испытания)</w:t>
            </w:r>
          </w:p>
        </w:tc>
      </w:tr>
      <w:tr w:rsidR="002F065B" w:rsidRPr="00177010" w:rsidTr="000357DC">
        <w:trPr>
          <w:trHeight w:val="300"/>
        </w:trPr>
        <w:tc>
          <w:tcPr>
            <w:tcW w:w="990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 xml:space="preserve">   За время испытания трубопровода на герметичность давление в нем по показанию </w:t>
            </w:r>
          </w:p>
        </w:tc>
      </w:tr>
      <w:tr w:rsidR="002F065B" w:rsidRPr="00177010" w:rsidTr="000357DC">
        <w:trPr>
          <w:trHeight w:val="300"/>
        </w:trPr>
        <w:tc>
          <w:tcPr>
            <w:tcW w:w="34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 xml:space="preserve">манометра было снижено </w:t>
            </w:r>
            <w:proofErr w:type="gramStart"/>
            <w:r w:rsidRPr="00177010">
              <w:rPr>
                <w:sz w:val="22"/>
                <w:szCs w:val="22"/>
              </w:rPr>
              <w:t>до</w:t>
            </w:r>
            <w:proofErr w:type="gramEnd"/>
            <w:r w:rsidRPr="001770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> </w:t>
            </w:r>
          </w:p>
        </w:tc>
        <w:tc>
          <w:tcPr>
            <w:tcW w:w="560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 xml:space="preserve">МПа, отмечено время окончания испытания </w:t>
            </w:r>
            <w:proofErr w:type="spellStart"/>
            <w:r w:rsidRPr="00177010">
              <w:rPr>
                <w:sz w:val="22"/>
                <w:szCs w:val="22"/>
              </w:rPr>
              <w:t>Т</w:t>
            </w:r>
            <w:r w:rsidRPr="00177010">
              <w:rPr>
                <w:sz w:val="22"/>
                <w:szCs w:val="22"/>
                <w:vertAlign w:val="subscript"/>
              </w:rPr>
              <w:t>к</w:t>
            </w:r>
            <w:proofErr w:type="spellEnd"/>
            <w:r w:rsidRPr="00177010">
              <w:rPr>
                <w:sz w:val="22"/>
                <w:szCs w:val="22"/>
              </w:rPr>
              <w:t>=</w:t>
            </w:r>
          </w:p>
        </w:tc>
      </w:tr>
      <w:tr w:rsidR="002F065B" w:rsidRPr="00177010" w:rsidTr="000357DC">
        <w:trPr>
          <w:trHeight w:val="300"/>
        </w:trPr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> </w:t>
            </w:r>
          </w:p>
        </w:tc>
        <w:tc>
          <w:tcPr>
            <w:tcW w:w="562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 xml:space="preserve">ч. мин. и конечный уровень воды в мерном бачке </w:t>
            </w:r>
            <w:proofErr w:type="spellStart"/>
            <w:proofErr w:type="gramStart"/>
            <w:r w:rsidRPr="00177010">
              <w:rPr>
                <w:sz w:val="22"/>
                <w:szCs w:val="22"/>
              </w:rPr>
              <w:t>h</w:t>
            </w:r>
            <w:proofErr w:type="gramEnd"/>
            <w:r w:rsidRPr="00177010">
              <w:rPr>
                <w:sz w:val="22"/>
                <w:szCs w:val="22"/>
                <w:vertAlign w:val="subscript"/>
              </w:rPr>
              <w:t>к</w:t>
            </w:r>
            <w:proofErr w:type="spellEnd"/>
            <w:r w:rsidRPr="00177010">
              <w:rPr>
                <w:sz w:val="22"/>
                <w:szCs w:val="22"/>
              </w:rPr>
              <w:t>=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> </w:t>
            </w:r>
          </w:p>
        </w:tc>
        <w:tc>
          <w:tcPr>
            <w:tcW w:w="19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177010">
              <w:rPr>
                <w:sz w:val="22"/>
                <w:szCs w:val="22"/>
              </w:rPr>
              <w:t>мм</w:t>
            </w:r>
            <w:proofErr w:type="gramEnd"/>
            <w:r w:rsidRPr="00177010">
              <w:rPr>
                <w:sz w:val="22"/>
                <w:szCs w:val="22"/>
              </w:rPr>
              <w:t xml:space="preserve">. Объем воды, </w:t>
            </w:r>
          </w:p>
        </w:tc>
      </w:tr>
      <w:tr w:rsidR="002F065B" w:rsidRPr="00177010" w:rsidTr="000357DC">
        <w:trPr>
          <w:trHeight w:val="300"/>
        </w:trPr>
        <w:tc>
          <w:tcPr>
            <w:tcW w:w="990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177010">
              <w:rPr>
                <w:sz w:val="22"/>
                <w:szCs w:val="22"/>
              </w:rPr>
              <w:t>потребовавшийся</w:t>
            </w:r>
            <w:proofErr w:type="gramEnd"/>
            <w:r w:rsidRPr="00177010">
              <w:rPr>
                <w:sz w:val="22"/>
                <w:szCs w:val="22"/>
              </w:rPr>
              <w:t xml:space="preserve"> для восстановления давления  до  испытательного,  определенный по </w:t>
            </w:r>
          </w:p>
        </w:tc>
      </w:tr>
      <w:tr w:rsidR="002F065B" w:rsidRPr="00177010" w:rsidTr="000357DC">
        <w:trPr>
          <w:trHeight w:val="300"/>
        </w:trPr>
        <w:tc>
          <w:tcPr>
            <w:tcW w:w="19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 xml:space="preserve">уровням воды   </w:t>
            </w:r>
          </w:p>
        </w:tc>
        <w:tc>
          <w:tcPr>
            <w:tcW w:w="23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>в  мерном  бачке,   Q=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> </w:t>
            </w:r>
          </w:p>
        </w:tc>
        <w:tc>
          <w:tcPr>
            <w:tcW w:w="46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177010">
              <w:rPr>
                <w:sz w:val="22"/>
                <w:szCs w:val="22"/>
              </w:rPr>
              <w:t>л</w:t>
            </w:r>
            <w:proofErr w:type="gramEnd"/>
            <w:r w:rsidRPr="00177010">
              <w:rPr>
                <w:sz w:val="22"/>
                <w:szCs w:val="22"/>
              </w:rPr>
              <w:t>.</w:t>
            </w:r>
          </w:p>
        </w:tc>
      </w:tr>
      <w:tr w:rsidR="002F065B" w:rsidRPr="00177010" w:rsidTr="000357DC">
        <w:trPr>
          <w:trHeight w:val="300"/>
        </w:trPr>
        <w:tc>
          <w:tcPr>
            <w:tcW w:w="818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 xml:space="preserve">   Продолжительность испытания трубопровода на герметичность</w:t>
            </w:r>
            <w:proofErr w:type="gramStart"/>
            <w:r w:rsidRPr="00177010">
              <w:rPr>
                <w:sz w:val="22"/>
                <w:szCs w:val="22"/>
              </w:rPr>
              <w:t xml:space="preserve"> Т</w:t>
            </w:r>
            <w:proofErr w:type="gramEnd"/>
            <w:r w:rsidRPr="00177010">
              <w:rPr>
                <w:sz w:val="22"/>
                <w:szCs w:val="22"/>
              </w:rPr>
              <w:t>=</w:t>
            </w:r>
            <w:proofErr w:type="spellStart"/>
            <w:r w:rsidRPr="00177010">
              <w:rPr>
                <w:sz w:val="22"/>
                <w:szCs w:val="22"/>
              </w:rPr>
              <w:t>Т</w:t>
            </w:r>
            <w:r w:rsidRPr="00177010">
              <w:rPr>
                <w:sz w:val="22"/>
                <w:szCs w:val="22"/>
                <w:vertAlign w:val="subscript"/>
              </w:rPr>
              <w:t>к</w:t>
            </w:r>
            <w:r w:rsidRPr="00177010">
              <w:rPr>
                <w:sz w:val="22"/>
                <w:szCs w:val="22"/>
              </w:rPr>
              <w:t>-Т</w:t>
            </w:r>
            <w:r w:rsidRPr="00177010">
              <w:rPr>
                <w:sz w:val="22"/>
                <w:szCs w:val="22"/>
                <w:vertAlign w:val="subscript"/>
              </w:rPr>
              <w:t>н</w:t>
            </w:r>
            <w:proofErr w:type="spellEnd"/>
            <w:r w:rsidRPr="00177010">
              <w:rPr>
                <w:sz w:val="22"/>
                <w:szCs w:val="22"/>
              </w:rPr>
              <w:t>=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>мин.</w:t>
            </w:r>
          </w:p>
        </w:tc>
      </w:tr>
      <w:tr w:rsidR="002F065B" w:rsidRPr="00177010" w:rsidTr="000357DC">
        <w:trPr>
          <w:trHeight w:val="300"/>
        </w:trPr>
        <w:tc>
          <w:tcPr>
            <w:tcW w:w="990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41831">
              <w:rPr>
                <w:sz w:val="22"/>
                <w:szCs w:val="22"/>
              </w:rPr>
              <w:t xml:space="preserve"> </w:t>
            </w:r>
            <w:r w:rsidRPr="00177010">
              <w:rPr>
                <w:sz w:val="22"/>
                <w:szCs w:val="22"/>
              </w:rPr>
              <w:t>Значение расхода воды, подкаченной в  трубопровод  во время испытания, равно:</w:t>
            </w:r>
          </w:p>
        </w:tc>
      </w:tr>
      <w:tr w:rsidR="002F065B" w:rsidRPr="00177010" w:rsidTr="000357DC">
        <w:trPr>
          <w:trHeight w:val="300"/>
        </w:trPr>
        <w:tc>
          <w:tcPr>
            <w:tcW w:w="1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2F065B">
              <w:rPr>
                <w:sz w:val="22"/>
                <w:szCs w:val="22"/>
              </w:rPr>
              <w:t xml:space="preserve">       </w:t>
            </w:r>
            <w:proofErr w:type="spellStart"/>
            <w:r w:rsidRPr="00177010">
              <w:rPr>
                <w:sz w:val="22"/>
                <w:szCs w:val="22"/>
              </w:rPr>
              <w:t>q</w:t>
            </w:r>
            <w:r w:rsidRPr="00177010">
              <w:rPr>
                <w:sz w:val="22"/>
                <w:szCs w:val="22"/>
                <w:vertAlign w:val="subscript"/>
              </w:rPr>
              <w:t>n</w:t>
            </w:r>
            <w:proofErr w:type="spellEnd"/>
            <w:r w:rsidRPr="00177010">
              <w:rPr>
                <w:sz w:val="22"/>
                <w:szCs w:val="22"/>
              </w:rPr>
              <w:t>=Q/T=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> </w:t>
            </w:r>
          </w:p>
        </w:tc>
        <w:tc>
          <w:tcPr>
            <w:tcW w:w="769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177010">
              <w:rPr>
                <w:sz w:val="22"/>
                <w:szCs w:val="22"/>
              </w:rPr>
              <w:t>л</w:t>
            </w:r>
            <w:proofErr w:type="gramEnd"/>
            <w:r w:rsidRPr="00177010">
              <w:rPr>
                <w:sz w:val="22"/>
                <w:szCs w:val="22"/>
              </w:rPr>
              <w:t>/мин., что менее допустимого расхода.</w:t>
            </w:r>
          </w:p>
        </w:tc>
      </w:tr>
      <w:tr w:rsidR="002F065B" w:rsidRPr="00177010" w:rsidTr="000357DC">
        <w:trPr>
          <w:trHeight w:val="285"/>
        </w:trPr>
        <w:tc>
          <w:tcPr>
            <w:tcW w:w="990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2F065B" w:rsidRPr="00177010" w:rsidTr="000357DC">
        <w:trPr>
          <w:trHeight w:val="285"/>
        </w:trPr>
        <w:tc>
          <w:tcPr>
            <w:tcW w:w="990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77010">
              <w:rPr>
                <w:b/>
                <w:bCs/>
                <w:sz w:val="22"/>
                <w:szCs w:val="22"/>
              </w:rPr>
              <w:t>РЕШЕНИЕ КОМИССИИ:</w:t>
            </w:r>
          </w:p>
        </w:tc>
      </w:tr>
      <w:tr w:rsidR="002F065B" w:rsidRPr="00177010" w:rsidTr="000357DC">
        <w:trPr>
          <w:trHeight w:val="285"/>
        </w:trPr>
        <w:tc>
          <w:tcPr>
            <w:tcW w:w="990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2F065B" w:rsidRPr="00177010" w:rsidTr="000357DC">
        <w:trPr>
          <w:trHeight w:val="359"/>
        </w:trPr>
        <w:tc>
          <w:tcPr>
            <w:tcW w:w="990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 xml:space="preserve">     Трубопровод признается выдержавшим приемочное испытание на прочность и герметичность.</w:t>
            </w:r>
          </w:p>
        </w:tc>
      </w:tr>
      <w:tr w:rsidR="002F065B" w:rsidRPr="00177010" w:rsidTr="000357DC">
        <w:trPr>
          <w:trHeight w:val="285"/>
        </w:trPr>
        <w:tc>
          <w:tcPr>
            <w:tcW w:w="990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2F065B" w:rsidRPr="00177010" w:rsidTr="000357DC">
        <w:trPr>
          <w:trHeight w:val="285"/>
        </w:trPr>
        <w:tc>
          <w:tcPr>
            <w:tcW w:w="990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2F065B" w:rsidRPr="00177010" w:rsidTr="000357DC">
        <w:trPr>
          <w:trHeight w:val="300"/>
        </w:trPr>
        <w:tc>
          <w:tcPr>
            <w:tcW w:w="611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>Представитель строительно-монтажной организации</w:t>
            </w:r>
          </w:p>
        </w:tc>
        <w:tc>
          <w:tcPr>
            <w:tcW w:w="340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2F065B" w:rsidRPr="00177010" w:rsidTr="000357DC">
        <w:trPr>
          <w:trHeight w:val="222"/>
        </w:trPr>
        <w:tc>
          <w:tcPr>
            <w:tcW w:w="611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40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177010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2F065B" w:rsidRPr="00177010" w:rsidTr="000357DC">
        <w:trPr>
          <w:trHeight w:val="300"/>
        </w:trPr>
        <w:tc>
          <w:tcPr>
            <w:tcW w:w="990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2F065B" w:rsidRPr="00177010" w:rsidTr="000357DC">
        <w:trPr>
          <w:trHeight w:val="300"/>
        </w:trPr>
        <w:tc>
          <w:tcPr>
            <w:tcW w:w="611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 xml:space="preserve">Представитель технического надзора заказчика </w:t>
            </w:r>
          </w:p>
        </w:tc>
        <w:tc>
          <w:tcPr>
            <w:tcW w:w="340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2F065B" w:rsidRPr="00177010" w:rsidTr="000357DC">
        <w:trPr>
          <w:trHeight w:val="222"/>
        </w:trPr>
        <w:tc>
          <w:tcPr>
            <w:tcW w:w="611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40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177010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F065B" w:rsidRPr="00177010" w:rsidTr="000357DC">
        <w:trPr>
          <w:trHeight w:val="300"/>
        </w:trPr>
        <w:tc>
          <w:tcPr>
            <w:tcW w:w="990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F065B" w:rsidRPr="00177010" w:rsidTr="000357DC">
        <w:trPr>
          <w:trHeight w:val="300"/>
        </w:trPr>
        <w:tc>
          <w:tcPr>
            <w:tcW w:w="611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>Представитель эксплуатационной организации</w:t>
            </w:r>
          </w:p>
        </w:tc>
        <w:tc>
          <w:tcPr>
            <w:tcW w:w="340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7010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2F065B" w:rsidRPr="00177010" w:rsidTr="000357DC">
        <w:trPr>
          <w:trHeight w:val="222"/>
        </w:trPr>
        <w:tc>
          <w:tcPr>
            <w:tcW w:w="611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40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177010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65B" w:rsidRPr="00177010" w:rsidRDefault="002F065B" w:rsidP="000357D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2F065B" w:rsidRPr="002F7079" w:rsidRDefault="002F065B" w:rsidP="002F065B">
      <w:pPr>
        <w:rPr>
          <w:lang w:val="en-US"/>
        </w:rPr>
      </w:pPr>
    </w:p>
    <w:p w:rsidR="00934F88" w:rsidRDefault="00934F88"/>
    <w:sectPr w:rsidR="00934F88" w:rsidSect="00887DDB">
      <w:footerReference w:type="default" r:id="rId7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57C" w:rsidRDefault="00C9157C" w:rsidP="002F065B">
      <w:r>
        <w:separator/>
      </w:r>
    </w:p>
  </w:endnote>
  <w:endnote w:type="continuationSeparator" w:id="0">
    <w:p w:rsidR="00C9157C" w:rsidRDefault="00C9157C" w:rsidP="002F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177247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2F065B" w:rsidRPr="002F065B" w:rsidRDefault="002F065B">
            <w:pPr>
              <w:pStyle w:val="a5"/>
              <w:jc w:val="right"/>
            </w:pPr>
            <w:r w:rsidRPr="002F065B">
              <w:t xml:space="preserve">Страница </w:t>
            </w:r>
            <w:r w:rsidRPr="002F065B">
              <w:rPr>
                <w:bCs/>
                <w:sz w:val="24"/>
                <w:szCs w:val="24"/>
              </w:rPr>
              <w:fldChar w:fldCharType="begin"/>
            </w:r>
            <w:r w:rsidRPr="002F065B">
              <w:rPr>
                <w:bCs/>
              </w:rPr>
              <w:instrText>PAGE</w:instrText>
            </w:r>
            <w:r w:rsidRPr="002F065B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2F065B">
              <w:rPr>
                <w:bCs/>
                <w:sz w:val="24"/>
                <w:szCs w:val="24"/>
              </w:rPr>
              <w:fldChar w:fldCharType="end"/>
            </w:r>
            <w:r w:rsidRPr="002F065B">
              <w:t xml:space="preserve"> из </w:t>
            </w:r>
            <w:r w:rsidRPr="002F065B">
              <w:rPr>
                <w:bCs/>
                <w:sz w:val="24"/>
                <w:szCs w:val="24"/>
              </w:rPr>
              <w:fldChar w:fldCharType="begin"/>
            </w:r>
            <w:r w:rsidRPr="002F065B">
              <w:rPr>
                <w:bCs/>
              </w:rPr>
              <w:instrText>NUMPAGES</w:instrText>
            </w:r>
            <w:r w:rsidRPr="002F065B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 w:rsidRPr="002F065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F065B" w:rsidRDefault="002F06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57C" w:rsidRDefault="00C9157C" w:rsidP="002F065B">
      <w:r>
        <w:separator/>
      </w:r>
    </w:p>
  </w:footnote>
  <w:footnote w:type="continuationSeparator" w:id="0">
    <w:p w:rsidR="00C9157C" w:rsidRDefault="00C9157C" w:rsidP="002F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5B"/>
    <w:rsid w:val="002F065B"/>
    <w:rsid w:val="00934F88"/>
    <w:rsid w:val="00C9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6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06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F06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065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6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06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F06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065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goldobin@vtomske.ru</dc:creator>
  <cp:lastModifiedBy>goldobin@vtomske.ru</cp:lastModifiedBy>
  <cp:revision>1</cp:revision>
  <dcterms:created xsi:type="dcterms:W3CDTF">2021-01-06T07:43:00Z</dcterms:created>
  <dcterms:modified xsi:type="dcterms:W3CDTF">2021-01-06T07:45:00Z</dcterms:modified>
</cp:coreProperties>
</file>