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4"/>
        <w:gridCol w:w="270"/>
        <w:gridCol w:w="260"/>
        <w:gridCol w:w="260"/>
        <w:gridCol w:w="260"/>
        <w:gridCol w:w="520"/>
        <w:gridCol w:w="520"/>
        <w:gridCol w:w="260"/>
        <w:gridCol w:w="260"/>
        <w:gridCol w:w="1040"/>
        <w:gridCol w:w="260"/>
        <w:gridCol w:w="520"/>
        <w:gridCol w:w="260"/>
        <w:gridCol w:w="260"/>
        <w:gridCol w:w="306"/>
        <w:gridCol w:w="359"/>
        <w:gridCol w:w="161"/>
        <w:gridCol w:w="306"/>
        <w:gridCol w:w="383"/>
        <w:gridCol w:w="682"/>
        <w:gridCol w:w="268"/>
        <w:gridCol w:w="268"/>
        <w:gridCol w:w="483"/>
        <w:gridCol w:w="199"/>
        <w:gridCol w:w="434"/>
      </w:tblGrid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A264A0">
            <w:pPr>
              <w:tabs>
                <w:tab w:val="left" w:pos="98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C1311A">
              <w:t>СП 129.13330.2019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52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7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24998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A264A0" w:rsidRPr="00924998" w:rsidTr="00A264A0">
        <w:trPr>
          <w:trHeight w:val="27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24998">
              <w:rPr>
                <w:b/>
                <w:bCs/>
                <w:sz w:val="24"/>
                <w:szCs w:val="24"/>
              </w:rPr>
              <w:t xml:space="preserve">о проведении приемочного гидравлического испытания безнапорного </w:t>
            </w:r>
          </w:p>
        </w:tc>
      </w:tr>
      <w:tr w:rsidR="00A264A0" w:rsidRPr="00924998" w:rsidTr="00A264A0">
        <w:trPr>
          <w:trHeight w:val="27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24998">
              <w:rPr>
                <w:b/>
                <w:bCs/>
                <w:sz w:val="24"/>
                <w:szCs w:val="24"/>
              </w:rPr>
              <w:t>трубопровода на  герметичность</w:t>
            </w:r>
          </w:p>
        </w:tc>
      </w:tr>
      <w:tr w:rsidR="00A264A0" w:rsidRPr="00924998" w:rsidTr="00A264A0">
        <w:trPr>
          <w:trHeight w:val="252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Город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"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924998">
              <w:rPr>
                <w:sz w:val="22"/>
                <w:szCs w:val="22"/>
              </w:rPr>
              <w:t>г</w:t>
            </w:r>
            <w:proofErr w:type="gramEnd"/>
            <w:r w:rsidRPr="00924998">
              <w:rPr>
                <w:sz w:val="22"/>
                <w:szCs w:val="22"/>
              </w:rPr>
              <w:t>.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Комиссия в составе представителей: 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строительно-монтажной организации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264A0" w:rsidRPr="00924998" w:rsidTr="00A264A0">
        <w:trPr>
          <w:trHeight w:val="24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311A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A264A0" w:rsidRPr="00924998" w:rsidTr="00A264A0">
        <w:trPr>
          <w:trHeight w:val="300"/>
        </w:trPr>
        <w:tc>
          <w:tcPr>
            <w:tcW w:w="3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технического надзора заказчика </w:t>
            </w:r>
          </w:p>
        </w:tc>
        <w:tc>
          <w:tcPr>
            <w:tcW w:w="61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264A0" w:rsidRPr="00924998" w:rsidTr="00A264A0">
        <w:trPr>
          <w:trHeight w:val="24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311A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A264A0" w:rsidRPr="00924998" w:rsidTr="00A264A0">
        <w:trPr>
          <w:trHeight w:val="300"/>
        </w:trPr>
        <w:tc>
          <w:tcPr>
            <w:tcW w:w="3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1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264A0" w:rsidRPr="00924998" w:rsidTr="00A264A0">
        <w:trPr>
          <w:trHeight w:val="24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1311A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составили настоящий акт о проведении приемочного гидравлического испытания </w:t>
            </w: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участка безнапорного трубопровода</w:t>
            </w:r>
          </w:p>
        </w:tc>
      </w:tr>
      <w:tr w:rsidR="00A264A0" w:rsidRPr="00924998" w:rsidTr="00A264A0">
        <w:trPr>
          <w:trHeight w:val="252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24998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A264A0" w:rsidRPr="00924998" w:rsidTr="00A264A0">
        <w:trPr>
          <w:trHeight w:val="24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924998">
              <w:rPr>
                <w:i/>
                <w:iCs/>
                <w:sz w:val="16"/>
                <w:szCs w:val="16"/>
              </w:rPr>
              <w:t>(наименование объекта, номера пикетов на его границах,</w:t>
            </w:r>
            <w:proofErr w:type="gramEnd"/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24998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A264A0" w:rsidRPr="00924998" w:rsidTr="00A264A0">
        <w:trPr>
          <w:trHeight w:val="24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>длина и диаметр)</w:t>
            </w: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       Уровень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>грунтовых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вод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>в</w:t>
            </w:r>
            <w:r w:rsidRPr="003E7DE0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месте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>расположения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верхнего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колодца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>находится</w:t>
            </w:r>
            <w:r w:rsidRPr="00DF1E78">
              <w:rPr>
                <w:sz w:val="22"/>
                <w:szCs w:val="22"/>
              </w:rPr>
              <w:t xml:space="preserve">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</w:t>
            </w:r>
            <w:proofErr w:type="gramStart"/>
            <w:r w:rsidRPr="00924998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A264A0" w:rsidRPr="00924998" w:rsidTr="00A264A0">
        <w:trPr>
          <w:trHeight w:val="285"/>
        </w:trPr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24998">
              <w:rPr>
                <w:sz w:val="22"/>
                <w:szCs w:val="22"/>
              </w:rPr>
              <w:t xml:space="preserve"> </w:t>
            </w:r>
            <w:proofErr w:type="gramStart"/>
            <w:r w:rsidRPr="00924998">
              <w:rPr>
                <w:sz w:val="22"/>
                <w:szCs w:val="22"/>
              </w:rPr>
              <w:t>расстоянии</w:t>
            </w:r>
            <w:proofErr w:type="gramEnd"/>
            <w:r w:rsidRPr="009249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924998">
              <w:rPr>
                <w:sz w:val="22"/>
                <w:szCs w:val="22"/>
              </w:rPr>
              <w:t>м</w:t>
            </w:r>
            <w:proofErr w:type="gramEnd"/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от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верха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трубы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в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>нем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при</w:t>
            </w:r>
            <w:r w:rsidRPr="003E7DE0">
              <w:rPr>
                <w:sz w:val="22"/>
                <w:szCs w:val="22"/>
              </w:rPr>
              <w:t xml:space="preserve">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  глубине 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3E7DE0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 xml:space="preserve">заложения  </w:t>
            </w:r>
            <w:r w:rsidRPr="00DF1E78">
              <w:rPr>
                <w:sz w:val="22"/>
                <w:szCs w:val="22"/>
              </w:rPr>
              <w:t xml:space="preserve"> </w:t>
            </w:r>
            <w:r w:rsidRPr="00924998">
              <w:rPr>
                <w:sz w:val="22"/>
                <w:szCs w:val="22"/>
              </w:rPr>
              <w:t>труб</w:t>
            </w:r>
            <w:r w:rsidRPr="00DF1E78">
              <w:rPr>
                <w:sz w:val="22"/>
                <w:szCs w:val="22"/>
              </w:rPr>
              <w:t xml:space="preserve">  </w:t>
            </w:r>
            <w:r w:rsidRPr="00924998">
              <w:rPr>
                <w:sz w:val="22"/>
                <w:szCs w:val="22"/>
              </w:rPr>
              <w:t xml:space="preserve"> (до верха)</w:t>
            </w:r>
          </w:p>
        </w:tc>
      </w:tr>
      <w:tr w:rsidR="00A264A0" w:rsidRPr="00924998" w:rsidTr="00A264A0">
        <w:trPr>
          <w:trHeight w:val="285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799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4"/>
                <w:szCs w:val="24"/>
              </w:rPr>
              <w:t>м. </w:t>
            </w:r>
          </w:p>
        </w:tc>
      </w:tr>
      <w:tr w:rsidR="00A264A0" w:rsidRPr="00924998" w:rsidTr="00A264A0">
        <w:trPr>
          <w:trHeight w:val="285"/>
        </w:trPr>
        <w:tc>
          <w:tcPr>
            <w:tcW w:w="5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 xml:space="preserve">Испытание  трубопровода   производилось </w:t>
            </w:r>
          </w:p>
        </w:tc>
        <w:tc>
          <w:tcPr>
            <w:tcW w:w="48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 </w:t>
            </w:r>
          </w:p>
        </w:tc>
      </w:tr>
      <w:tr w:rsidR="00A264A0" w:rsidRPr="00924998" w:rsidTr="00A264A0">
        <w:trPr>
          <w:trHeight w:val="195"/>
        </w:trPr>
        <w:tc>
          <w:tcPr>
            <w:tcW w:w="5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>(указать совместно или отдельно от колодцев и камер)</w:t>
            </w:r>
          </w:p>
        </w:tc>
      </w:tr>
      <w:tr w:rsidR="00A264A0" w:rsidRPr="00924998" w:rsidTr="00A264A0">
        <w:trPr>
          <w:trHeight w:val="285"/>
        </w:trPr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24998">
              <w:rPr>
                <w:sz w:val="22"/>
                <w:szCs w:val="22"/>
              </w:rPr>
              <w:t>способом</w:t>
            </w:r>
          </w:p>
        </w:tc>
        <w:tc>
          <w:tcPr>
            <w:tcW w:w="82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924998">
              <w:rPr>
                <w:b/>
                <w:bCs/>
                <w:i/>
                <w:iCs/>
              </w:rPr>
              <w:t> </w:t>
            </w:r>
          </w:p>
        </w:tc>
      </w:tr>
      <w:tr w:rsidR="00A264A0" w:rsidRPr="00924998" w:rsidTr="00A264A0">
        <w:trPr>
          <w:trHeight w:val="240"/>
        </w:trPr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26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924998">
              <w:rPr>
                <w:i/>
                <w:iCs/>
                <w:sz w:val="16"/>
                <w:szCs w:val="16"/>
              </w:rPr>
              <w:t xml:space="preserve">(указать способ испытания - </w:t>
            </w:r>
            <w:proofErr w:type="gramEnd"/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264A0" w:rsidRPr="00924998" w:rsidTr="00A264A0">
        <w:trPr>
          <w:trHeight w:val="225"/>
        </w:trPr>
        <w:tc>
          <w:tcPr>
            <w:tcW w:w="992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>добавлением воды в трубопровод или притоком грунтовой воды в него)</w:t>
            </w: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4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   Гидростатическое давление величиной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 </w:t>
            </w:r>
          </w:p>
        </w:tc>
        <w:tc>
          <w:tcPr>
            <w:tcW w:w="43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м вод</w:t>
            </w:r>
            <w:proofErr w:type="gramStart"/>
            <w:r w:rsidRPr="00924998">
              <w:rPr>
                <w:sz w:val="22"/>
                <w:szCs w:val="22"/>
              </w:rPr>
              <w:t>.</w:t>
            </w:r>
            <w:proofErr w:type="gramEnd"/>
            <w:r w:rsidRPr="00924998">
              <w:rPr>
                <w:sz w:val="22"/>
                <w:szCs w:val="22"/>
              </w:rPr>
              <w:t xml:space="preserve"> </w:t>
            </w:r>
            <w:proofErr w:type="gramStart"/>
            <w:r w:rsidRPr="00924998">
              <w:rPr>
                <w:sz w:val="22"/>
                <w:szCs w:val="22"/>
              </w:rPr>
              <w:t>с</w:t>
            </w:r>
            <w:proofErr w:type="gramEnd"/>
            <w:r w:rsidRPr="00924998">
              <w:rPr>
                <w:sz w:val="22"/>
                <w:szCs w:val="22"/>
              </w:rPr>
              <w:t xml:space="preserve">т. создавалось заполнением </w:t>
            </w:r>
          </w:p>
        </w:tc>
      </w:tr>
      <w:tr w:rsidR="00A264A0" w:rsidRPr="00924998" w:rsidTr="00A264A0">
        <w:trPr>
          <w:trHeight w:val="285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24998">
              <w:rPr>
                <w:sz w:val="22"/>
                <w:szCs w:val="22"/>
              </w:rPr>
              <w:t>водой</w:t>
            </w:r>
          </w:p>
        </w:tc>
        <w:tc>
          <w:tcPr>
            <w:tcW w:w="85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924998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A264A0" w:rsidRPr="00924998" w:rsidTr="00A264A0">
        <w:trPr>
          <w:trHeight w:val="210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852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>(указать номер колодца или установленного в нем стояка)</w:t>
            </w:r>
          </w:p>
        </w:tc>
      </w:tr>
      <w:tr w:rsidR="00A264A0" w:rsidRPr="00924998" w:rsidTr="00A264A0">
        <w:trPr>
          <w:trHeight w:val="285"/>
        </w:trPr>
        <w:tc>
          <w:tcPr>
            <w:tcW w:w="94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Д</w:t>
            </w:r>
            <w:r w:rsidRPr="00924998">
              <w:rPr>
                <w:sz w:val="22"/>
                <w:szCs w:val="22"/>
              </w:rPr>
              <w:t xml:space="preserve">опустимый объем </w:t>
            </w:r>
            <w:r w:rsidRPr="00924998">
              <w:rPr>
                <w:sz w:val="22"/>
                <w:szCs w:val="22"/>
                <w:u w:val="single"/>
              </w:rPr>
              <w:t xml:space="preserve">добавленной в </w:t>
            </w:r>
            <w:proofErr w:type="spellStart"/>
            <w:r w:rsidRPr="00924998">
              <w:rPr>
                <w:sz w:val="22"/>
                <w:szCs w:val="22"/>
                <w:u w:val="single"/>
              </w:rPr>
              <w:t>тубопровод</w:t>
            </w:r>
            <w:proofErr w:type="spellEnd"/>
            <w:r w:rsidRPr="00924998">
              <w:rPr>
                <w:sz w:val="22"/>
                <w:szCs w:val="22"/>
                <w:u w:val="single"/>
              </w:rPr>
              <w:t xml:space="preserve"> воды</w:t>
            </w:r>
            <w:r w:rsidRPr="00924998">
              <w:rPr>
                <w:sz w:val="22"/>
                <w:szCs w:val="22"/>
              </w:rPr>
              <w:t xml:space="preserve">, </w:t>
            </w:r>
            <w:r w:rsidRPr="00924998">
              <w:rPr>
                <w:sz w:val="22"/>
                <w:szCs w:val="22"/>
                <w:u w:val="single"/>
              </w:rPr>
              <w:t xml:space="preserve">приток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924998">
              <w:rPr>
                <w:sz w:val="22"/>
                <w:szCs w:val="22"/>
                <w:u w:val="single"/>
              </w:rPr>
              <w:t>грунтовой воды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</w:t>
            </w:r>
            <w:r w:rsidRPr="00924998">
              <w:rPr>
                <w:i/>
                <w:iCs/>
                <w:sz w:val="16"/>
                <w:szCs w:val="16"/>
              </w:rPr>
              <w:t>(ненужное зачеркнуть)</w:t>
            </w:r>
          </w:p>
        </w:tc>
      </w:tr>
      <w:tr w:rsidR="00A264A0" w:rsidRPr="00924998" w:rsidTr="00A264A0">
        <w:trPr>
          <w:trHeight w:val="285"/>
        </w:trPr>
        <w:tc>
          <w:tcPr>
            <w:tcW w:w="67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на 10 м  длины  трубопровода за  время испытания 30 мин. равен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924998">
              <w:rPr>
                <w:sz w:val="22"/>
                <w:szCs w:val="22"/>
              </w:rPr>
              <w:t>л</w:t>
            </w:r>
            <w:proofErr w:type="gramEnd"/>
            <w:r w:rsidRPr="00924998">
              <w:rPr>
                <w:sz w:val="22"/>
                <w:szCs w:val="22"/>
              </w:rPr>
              <w:t>.</w:t>
            </w:r>
          </w:p>
        </w:tc>
      </w:tr>
      <w:tr w:rsidR="00A264A0" w:rsidRPr="00924998" w:rsidTr="00A264A0">
        <w:trPr>
          <w:trHeight w:val="285"/>
        </w:trPr>
        <w:tc>
          <w:tcPr>
            <w:tcW w:w="88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     Фактически</w:t>
            </w:r>
            <w:r>
              <w:rPr>
                <w:sz w:val="22"/>
                <w:szCs w:val="22"/>
              </w:rPr>
              <w:t>й</w:t>
            </w:r>
            <w:r w:rsidRPr="00924998">
              <w:rPr>
                <w:sz w:val="22"/>
                <w:szCs w:val="22"/>
              </w:rPr>
              <w:t xml:space="preserve"> за время испытания </w:t>
            </w:r>
            <w:r w:rsidRPr="00924998">
              <w:rPr>
                <w:sz w:val="22"/>
                <w:szCs w:val="22"/>
                <w:u w:val="single"/>
              </w:rPr>
              <w:t>объем добавленной воды</w:t>
            </w:r>
            <w:r w:rsidRPr="00924998">
              <w:rPr>
                <w:sz w:val="22"/>
                <w:szCs w:val="22"/>
              </w:rPr>
              <w:t xml:space="preserve">, </w:t>
            </w:r>
            <w:r w:rsidRPr="00924998">
              <w:rPr>
                <w:sz w:val="22"/>
                <w:szCs w:val="22"/>
                <w:u w:val="single"/>
              </w:rPr>
              <w:t>приток грунтовой воды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180"/>
        </w:trPr>
        <w:tc>
          <w:tcPr>
            <w:tcW w:w="5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 xml:space="preserve">(ненужное зачеркнуть) </w:t>
            </w:r>
          </w:p>
        </w:tc>
        <w:tc>
          <w:tcPr>
            <w:tcW w:w="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составил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7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gramStart"/>
            <w:r w:rsidRPr="00924998">
              <w:rPr>
                <w:sz w:val="22"/>
                <w:szCs w:val="22"/>
              </w:rPr>
              <w:t xml:space="preserve">л или в пересчете на 10 м длины трубопровода (с учетом испытания </w:t>
            </w:r>
            <w:proofErr w:type="gramEnd"/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совместно с колодцами, камерами) и продолжительности испытания в течение 30 мин. </w:t>
            </w:r>
          </w:p>
        </w:tc>
      </w:tr>
      <w:tr w:rsidR="00A264A0" w:rsidRPr="00924998" w:rsidTr="00A264A0">
        <w:trPr>
          <w:trHeight w:val="285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составил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2499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924998">
              <w:rPr>
                <w:sz w:val="22"/>
                <w:szCs w:val="22"/>
              </w:rPr>
              <w:t>л</w:t>
            </w:r>
            <w:proofErr w:type="gramEnd"/>
            <w:r w:rsidRPr="00924998">
              <w:rPr>
                <w:sz w:val="22"/>
                <w:szCs w:val="22"/>
              </w:rPr>
              <w:t>, что меньше допустимого расхода.</w:t>
            </w:r>
          </w:p>
        </w:tc>
        <w:tc>
          <w:tcPr>
            <w:tcW w:w="4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24998">
              <w:rPr>
                <w:b/>
                <w:bCs/>
                <w:sz w:val="24"/>
                <w:szCs w:val="24"/>
              </w:rPr>
              <w:t>Решение комиссии:</w:t>
            </w: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    Трубопровод признается </w:t>
            </w:r>
            <w:proofErr w:type="gramStart"/>
            <w:r w:rsidRPr="00924998">
              <w:rPr>
                <w:sz w:val="22"/>
                <w:szCs w:val="22"/>
              </w:rPr>
              <w:t>выдержавшим</w:t>
            </w:r>
            <w:proofErr w:type="gramEnd"/>
            <w:r w:rsidRPr="00924998">
              <w:rPr>
                <w:sz w:val="22"/>
                <w:szCs w:val="22"/>
              </w:rPr>
              <w:t xml:space="preserve"> приемочное гидравлическое испытание на </w:t>
            </w: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герметичность.</w:t>
            </w: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85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5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Представитель строительно-монтажной организации</w:t>
            </w:r>
          </w:p>
        </w:tc>
        <w:tc>
          <w:tcPr>
            <w:tcW w:w="36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22"/>
        </w:trPr>
        <w:tc>
          <w:tcPr>
            <w:tcW w:w="5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5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 xml:space="preserve">Представитель технического надзора заказчика </w:t>
            </w:r>
          </w:p>
        </w:tc>
        <w:tc>
          <w:tcPr>
            <w:tcW w:w="36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22"/>
        </w:trPr>
        <w:tc>
          <w:tcPr>
            <w:tcW w:w="5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264A0" w:rsidRPr="00924998" w:rsidTr="00A264A0">
        <w:trPr>
          <w:trHeight w:val="300"/>
        </w:trPr>
        <w:tc>
          <w:tcPr>
            <w:tcW w:w="5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Представитель эксплуатационной организации</w:t>
            </w:r>
          </w:p>
        </w:tc>
        <w:tc>
          <w:tcPr>
            <w:tcW w:w="36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24998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264A0" w:rsidRPr="00924998" w:rsidTr="00A264A0">
        <w:trPr>
          <w:trHeight w:val="222"/>
        </w:trPr>
        <w:tc>
          <w:tcPr>
            <w:tcW w:w="5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24998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4A0" w:rsidRPr="00924998" w:rsidRDefault="00A264A0" w:rsidP="008556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5200F9" w:rsidRDefault="005200F9"/>
    <w:sectPr w:rsidR="005200F9" w:rsidSect="00A264A0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72" w:rsidRDefault="00296D72" w:rsidP="00A264A0">
      <w:r>
        <w:separator/>
      </w:r>
    </w:p>
  </w:endnote>
  <w:endnote w:type="continuationSeparator" w:id="0">
    <w:p w:rsidR="00296D72" w:rsidRDefault="00296D72" w:rsidP="00A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03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264A0" w:rsidRPr="00A264A0" w:rsidRDefault="00A264A0">
            <w:pPr>
              <w:pStyle w:val="a5"/>
              <w:jc w:val="right"/>
            </w:pPr>
            <w:r w:rsidRPr="00A264A0">
              <w:t xml:space="preserve">Страница </w:t>
            </w:r>
            <w:r w:rsidRPr="00A264A0">
              <w:rPr>
                <w:bCs/>
                <w:sz w:val="24"/>
                <w:szCs w:val="24"/>
              </w:rPr>
              <w:fldChar w:fldCharType="begin"/>
            </w:r>
            <w:r w:rsidRPr="00A264A0">
              <w:rPr>
                <w:bCs/>
              </w:rPr>
              <w:instrText>PAGE</w:instrText>
            </w:r>
            <w:r w:rsidRPr="00A264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A264A0">
              <w:rPr>
                <w:bCs/>
                <w:sz w:val="24"/>
                <w:szCs w:val="24"/>
              </w:rPr>
              <w:fldChar w:fldCharType="end"/>
            </w:r>
            <w:r w:rsidRPr="00A264A0">
              <w:t xml:space="preserve"> из </w:t>
            </w:r>
            <w:r w:rsidRPr="00A264A0">
              <w:rPr>
                <w:bCs/>
                <w:sz w:val="24"/>
                <w:szCs w:val="24"/>
              </w:rPr>
              <w:fldChar w:fldCharType="begin"/>
            </w:r>
            <w:r w:rsidRPr="00A264A0">
              <w:rPr>
                <w:bCs/>
              </w:rPr>
              <w:instrText>NUMPAGES</w:instrText>
            </w:r>
            <w:r w:rsidRPr="00A264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A264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64A0" w:rsidRDefault="00A26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72" w:rsidRDefault="00296D72" w:rsidP="00A264A0">
      <w:r>
        <w:separator/>
      </w:r>
    </w:p>
  </w:footnote>
  <w:footnote w:type="continuationSeparator" w:id="0">
    <w:p w:rsidR="00296D72" w:rsidRDefault="00296D72" w:rsidP="00A2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A0"/>
    <w:rsid w:val="00296D72"/>
    <w:rsid w:val="005200F9"/>
    <w:rsid w:val="00A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6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4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6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4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2021-01-04T07:17:00Z</dcterms:created>
  <dcterms:modified xsi:type="dcterms:W3CDTF">2021-01-04T07:19:00Z</dcterms:modified>
</cp:coreProperties>
</file>